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7B5F3" w14:textId="400C6AD3" w:rsidR="00E6228D" w:rsidRDefault="00E6228D" w:rsidP="00BE5742">
      <w:pPr>
        <w:jc w:val="both"/>
        <w:rPr>
          <w:rFonts w:asciiTheme="minorHAnsi" w:eastAsia="Times New Roman" w:hAnsiTheme="minorHAnsi" w:cstheme="minorHAnsi"/>
          <w:color w:val="000000" w:themeColor="text1"/>
          <w:sz w:val="22"/>
          <w:szCs w:val="22"/>
        </w:rPr>
      </w:pPr>
      <w:r>
        <w:rPr>
          <w:rFonts w:asciiTheme="minorHAnsi" w:eastAsia="Times New Roman" w:hAnsiTheme="minorHAnsi" w:cstheme="minorHAnsi"/>
          <w:color w:val="000000" w:themeColor="text1"/>
          <w:sz w:val="22"/>
          <w:szCs w:val="22"/>
        </w:rPr>
        <w:t>Titel, Vorname, Name, MdB</w:t>
      </w:r>
    </w:p>
    <w:p w14:paraId="1970EAB5" w14:textId="47F52171" w:rsidR="00E6228D" w:rsidRDefault="00E6228D" w:rsidP="00BE5742">
      <w:pPr>
        <w:jc w:val="both"/>
        <w:rPr>
          <w:rFonts w:asciiTheme="minorHAnsi" w:eastAsia="Times New Roman" w:hAnsiTheme="minorHAnsi" w:cstheme="minorHAnsi"/>
          <w:color w:val="000000" w:themeColor="text1"/>
          <w:sz w:val="22"/>
          <w:szCs w:val="22"/>
        </w:rPr>
      </w:pPr>
      <w:r>
        <w:rPr>
          <w:rFonts w:asciiTheme="minorHAnsi" w:eastAsia="Times New Roman" w:hAnsiTheme="minorHAnsi" w:cstheme="minorHAnsi"/>
          <w:color w:val="000000" w:themeColor="text1"/>
          <w:sz w:val="22"/>
          <w:szCs w:val="22"/>
        </w:rPr>
        <w:t>Stellvertretende/r Fraktionsvorsitzende/r Parteiname</w:t>
      </w:r>
    </w:p>
    <w:p w14:paraId="0B8F1053" w14:textId="77777777" w:rsidR="00E6228D" w:rsidRDefault="00E6228D" w:rsidP="00BE5742">
      <w:pPr>
        <w:jc w:val="both"/>
        <w:rPr>
          <w:rFonts w:asciiTheme="minorHAnsi" w:eastAsia="Times New Roman" w:hAnsiTheme="minorHAnsi" w:cstheme="minorHAnsi"/>
          <w:color w:val="000000" w:themeColor="text1"/>
          <w:sz w:val="22"/>
          <w:szCs w:val="22"/>
        </w:rPr>
      </w:pPr>
      <w:r>
        <w:rPr>
          <w:rFonts w:asciiTheme="minorHAnsi" w:eastAsia="Times New Roman" w:hAnsiTheme="minorHAnsi" w:cstheme="minorHAnsi"/>
          <w:color w:val="000000" w:themeColor="text1"/>
          <w:sz w:val="22"/>
          <w:szCs w:val="22"/>
        </w:rPr>
        <w:t>Platz der Republik 1</w:t>
      </w:r>
    </w:p>
    <w:p w14:paraId="6048165E" w14:textId="05C6D3E3" w:rsidR="00DD20E5" w:rsidRPr="003B0A4C" w:rsidRDefault="00E6228D" w:rsidP="00BE5742">
      <w:pPr>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themeColor="text1"/>
          <w:sz w:val="22"/>
          <w:szCs w:val="22"/>
        </w:rPr>
        <w:t>11011 Berlin</w:t>
      </w:r>
    </w:p>
    <w:p w14:paraId="4CC48888" w14:textId="7D7F0D91" w:rsidR="00D65509" w:rsidRDefault="00D65509" w:rsidP="00BE5742">
      <w:pPr>
        <w:jc w:val="both"/>
        <w:rPr>
          <w:rFonts w:asciiTheme="minorHAnsi" w:eastAsia="Times New Roman" w:hAnsiTheme="minorHAnsi" w:cstheme="minorHAnsi"/>
          <w:color w:val="000000"/>
          <w:sz w:val="24"/>
          <w:szCs w:val="24"/>
        </w:rPr>
      </w:pPr>
    </w:p>
    <w:p w14:paraId="0E3881AB" w14:textId="77777777" w:rsidR="0022254F" w:rsidRPr="00DD20E5" w:rsidRDefault="0022254F" w:rsidP="00BE5742">
      <w:pPr>
        <w:jc w:val="both"/>
        <w:rPr>
          <w:rFonts w:asciiTheme="minorHAnsi" w:eastAsia="Times New Roman" w:hAnsiTheme="minorHAnsi" w:cstheme="minorHAnsi"/>
          <w:color w:val="000000"/>
          <w:sz w:val="24"/>
          <w:szCs w:val="24"/>
        </w:rPr>
      </w:pPr>
    </w:p>
    <w:p w14:paraId="4C9B13DD" w14:textId="5B766506" w:rsidR="003A2EE6" w:rsidRPr="003A2EE6" w:rsidRDefault="003A2EE6" w:rsidP="003A2EE6">
      <w:pPr>
        <w:jc w:val="both"/>
        <w:rPr>
          <w:rFonts w:asciiTheme="minorHAnsi" w:eastAsia="Times New Roman" w:hAnsiTheme="minorHAnsi" w:cstheme="minorHAnsi"/>
          <w:b/>
          <w:bCs/>
          <w:color w:val="000000"/>
          <w:sz w:val="26"/>
          <w:szCs w:val="26"/>
        </w:rPr>
      </w:pPr>
      <w:r w:rsidRPr="003A2EE6">
        <w:rPr>
          <w:rFonts w:asciiTheme="minorHAnsi" w:eastAsia="Times New Roman" w:hAnsiTheme="minorHAnsi" w:cstheme="minorHAnsi"/>
          <w:b/>
          <w:bCs/>
          <w:color w:val="000000"/>
          <w:sz w:val="26"/>
          <w:szCs w:val="26"/>
        </w:rPr>
        <w:t xml:space="preserve">15 SOS-Aktionsfelder der Diabetes-Selbsthilfe für die </w:t>
      </w:r>
      <w:r>
        <w:rPr>
          <w:rFonts w:asciiTheme="minorHAnsi" w:eastAsia="Times New Roman" w:hAnsiTheme="minorHAnsi" w:cstheme="minorHAnsi"/>
          <w:b/>
          <w:bCs/>
          <w:color w:val="000000"/>
          <w:sz w:val="26"/>
          <w:szCs w:val="26"/>
        </w:rPr>
        <w:t>Gesundheitspolitik</w:t>
      </w:r>
    </w:p>
    <w:p w14:paraId="031F193A" w14:textId="781961A8" w:rsidR="00B23B81" w:rsidRPr="00BE5742" w:rsidRDefault="003A2EE6" w:rsidP="00B23B81">
      <w:pPr>
        <w:spacing w:before="100" w:beforeAutospacing="1" w:after="120"/>
        <w:rPr>
          <w:rFonts w:asciiTheme="minorHAnsi" w:hAnsiTheme="minorHAnsi" w:cstheme="minorHAnsi"/>
          <w:i/>
          <w:iCs/>
          <w:spacing w:val="-4"/>
          <w:sz w:val="24"/>
          <w:szCs w:val="24"/>
        </w:rPr>
      </w:pPr>
      <w:r>
        <w:rPr>
          <w:rFonts w:asciiTheme="minorHAnsi" w:hAnsiTheme="minorHAnsi" w:cstheme="minorHAnsi"/>
          <w:i/>
          <w:iCs/>
          <w:spacing w:val="-4"/>
          <w:sz w:val="24"/>
          <w:szCs w:val="24"/>
        </w:rPr>
        <w:t>Forderungen</w:t>
      </w:r>
      <w:r w:rsidR="00B23B81" w:rsidRPr="00BE5742">
        <w:rPr>
          <w:rFonts w:asciiTheme="minorHAnsi" w:hAnsiTheme="minorHAnsi" w:cstheme="minorHAnsi"/>
          <w:i/>
          <w:iCs/>
          <w:spacing w:val="-4"/>
          <w:sz w:val="24"/>
          <w:szCs w:val="24"/>
        </w:rPr>
        <w:t xml:space="preserve"> der Patientenvertretung Diabetiker</w:t>
      </w:r>
      <w:r w:rsidR="0093721C">
        <w:rPr>
          <w:rFonts w:asciiTheme="minorHAnsi" w:hAnsiTheme="minorHAnsi" w:cstheme="minorHAnsi"/>
          <w:i/>
          <w:iCs/>
          <w:spacing w:val="-4"/>
          <w:sz w:val="24"/>
          <w:szCs w:val="24"/>
        </w:rPr>
        <w:t>-</w:t>
      </w:r>
      <w:r w:rsidR="00B23B81" w:rsidRPr="00BE5742">
        <w:rPr>
          <w:rFonts w:asciiTheme="minorHAnsi" w:hAnsiTheme="minorHAnsi" w:cstheme="minorHAnsi"/>
          <w:i/>
          <w:iCs/>
          <w:spacing w:val="-4"/>
          <w:sz w:val="24"/>
          <w:szCs w:val="24"/>
        </w:rPr>
        <w:t xml:space="preserve">Allianz (DA) </w:t>
      </w:r>
      <w:r>
        <w:rPr>
          <w:rFonts w:asciiTheme="minorHAnsi" w:hAnsiTheme="minorHAnsi" w:cstheme="minorHAnsi"/>
          <w:i/>
          <w:iCs/>
          <w:spacing w:val="-4"/>
          <w:sz w:val="24"/>
          <w:szCs w:val="24"/>
        </w:rPr>
        <w:t>für die neue Legislaturperiode – wir bitten um Ihre geschätzte Rückmeldung bis zum 10. September 2021.</w:t>
      </w:r>
    </w:p>
    <w:p w14:paraId="3E097BD3" w14:textId="45B772B0" w:rsidR="00526630" w:rsidRDefault="001C2492" w:rsidP="003A2EE6">
      <w:pPr>
        <w:spacing w:before="100" w:beforeAutospacing="1" w:after="100" w:afterAutospacing="1"/>
        <w:rPr>
          <w:rFonts w:asciiTheme="minorHAnsi" w:hAnsiTheme="minorHAnsi" w:cstheme="minorHAnsi"/>
          <w:sz w:val="22"/>
          <w:szCs w:val="22"/>
        </w:rPr>
      </w:pPr>
      <w:r w:rsidRPr="00D65509">
        <w:rPr>
          <w:rFonts w:asciiTheme="minorHAnsi" w:hAnsiTheme="minorHAnsi" w:cstheme="minorHAnsi"/>
          <w:color w:val="000000" w:themeColor="text1"/>
          <w:sz w:val="22"/>
          <w:szCs w:val="22"/>
        </w:rPr>
        <w:t>Sehr geehrte</w:t>
      </w:r>
      <w:r w:rsidR="00E6228D">
        <w:rPr>
          <w:rFonts w:asciiTheme="minorHAnsi" w:hAnsiTheme="minorHAnsi" w:cstheme="minorHAnsi"/>
          <w:color w:val="000000" w:themeColor="text1"/>
          <w:sz w:val="22"/>
          <w:szCs w:val="22"/>
        </w:rPr>
        <w:t>/r Herr/Frau Bundestagsabgeordnete/r</w:t>
      </w:r>
      <w:r w:rsidRPr="00D65509">
        <w:rPr>
          <w:rFonts w:asciiTheme="minorHAnsi" w:hAnsiTheme="minorHAnsi" w:cstheme="minorHAnsi"/>
          <w:color w:val="000000" w:themeColor="text1"/>
          <w:sz w:val="22"/>
          <w:szCs w:val="22"/>
        </w:rPr>
        <w:t>, s</w:t>
      </w:r>
      <w:r w:rsidR="00526630" w:rsidRPr="00D65509">
        <w:rPr>
          <w:rFonts w:asciiTheme="minorHAnsi" w:hAnsiTheme="minorHAnsi" w:cstheme="minorHAnsi"/>
          <w:color w:val="000000" w:themeColor="text1"/>
          <w:sz w:val="22"/>
          <w:szCs w:val="22"/>
        </w:rPr>
        <w:t xml:space="preserve">ehr </w:t>
      </w:r>
      <w:r w:rsidR="00526630">
        <w:rPr>
          <w:rFonts w:asciiTheme="minorHAnsi" w:hAnsiTheme="minorHAnsi" w:cstheme="minorHAnsi"/>
          <w:sz w:val="22"/>
          <w:szCs w:val="22"/>
        </w:rPr>
        <w:t>geehrte Damen und Herren,</w:t>
      </w:r>
    </w:p>
    <w:p w14:paraId="39791F7C" w14:textId="3DD90566" w:rsidR="003A2EE6" w:rsidRPr="003A2EE6" w:rsidRDefault="00526630" w:rsidP="003A2EE6">
      <w:p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t>f</w:t>
      </w:r>
      <w:r w:rsidR="003A2EE6" w:rsidRPr="003A2EE6">
        <w:rPr>
          <w:rFonts w:asciiTheme="minorHAnsi" w:hAnsiTheme="minorHAnsi" w:cstheme="minorHAnsi"/>
          <w:sz w:val="22"/>
          <w:szCs w:val="22"/>
        </w:rPr>
        <w:t>ür sein Gesundheitssystem zahlt Deutschland, gemessen am Bruttoinlandsprodukt, mehr als die anderen Länder der EU</w:t>
      </w:r>
      <w:r w:rsidR="00AD398A">
        <w:rPr>
          <w:rFonts w:asciiTheme="minorHAnsi" w:hAnsiTheme="minorHAnsi" w:cstheme="minorHAnsi"/>
          <w:sz w:val="22"/>
          <w:szCs w:val="22"/>
        </w:rPr>
        <w:t xml:space="preserve">. </w:t>
      </w:r>
      <w:r w:rsidR="003A2EE6" w:rsidRPr="003A2EE6">
        <w:rPr>
          <w:rFonts w:asciiTheme="minorHAnsi" w:hAnsiTheme="minorHAnsi" w:cstheme="minorHAnsi"/>
          <w:sz w:val="22"/>
          <w:szCs w:val="22"/>
        </w:rPr>
        <w:t xml:space="preserve">Doch die Krankheits- und Sterberaten bilden dies nicht ab. </w:t>
      </w:r>
      <w:r w:rsidR="00AD398A">
        <w:rPr>
          <w:rFonts w:asciiTheme="minorHAnsi" w:hAnsiTheme="minorHAnsi" w:cstheme="minorHAnsi"/>
          <w:sz w:val="22"/>
          <w:szCs w:val="22"/>
        </w:rPr>
        <w:t xml:space="preserve">(Siehe OECD 2019, </w:t>
      </w:r>
      <w:r w:rsidR="00AD398A" w:rsidRPr="003A2EE6">
        <w:rPr>
          <w:rFonts w:asciiTheme="minorHAnsi" w:hAnsiTheme="minorHAnsi" w:cstheme="minorHAnsi"/>
          <w:sz w:val="22"/>
          <w:szCs w:val="22"/>
        </w:rPr>
        <w:t>Statistische</w:t>
      </w:r>
      <w:r w:rsidR="00AD398A">
        <w:rPr>
          <w:rFonts w:asciiTheme="minorHAnsi" w:hAnsiTheme="minorHAnsi" w:cstheme="minorHAnsi"/>
          <w:sz w:val="22"/>
          <w:szCs w:val="22"/>
        </w:rPr>
        <w:t>s</w:t>
      </w:r>
      <w:r w:rsidR="00AD398A" w:rsidRPr="003A2EE6">
        <w:rPr>
          <w:rFonts w:asciiTheme="minorHAnsi" w:hAnsiTheme="minorHAnsi" w:cstheme="minorHAnsi"/>
          <w:sz w:val="22"/>
          <w:szCs w:val="22"/>
        </w:rPr>
        <w:t xml:space="preserve"> Bundesamt 2021). </w:t>
      </w:r>
      <w:r w:rsidR="003A2EE6" w:rsidRPr="003A2EE6">
        <w:rPr>
          <w:rFonts w:asciiTheme="minorHAnsi" w:hAnsiTheme="minorHAnsi" w:cstheme="minorHAnsi"/>
          <w:sz w:val="22"/>
          <w:szCs w:val="22"/>
        </w:rPr>
        <w:t xml:space="preserve">Im Gegenteil. Dem massiven Kostendruck und Fachpersonalmangel im medizinischen und psychologischen Sektor steht ein hoher, steigender Bedarf gegenüber. Durch die Corona-Pandemie hat sich der Gesundheitszustand der Bevölkerung weiter verschlechtert. Die systembedingte Kosten- und Effizienzspirale wird weder den Patientinnen und Patienten noch den Beschäftigten im Gesundheitswesen gerecht. Das System droht zu kollabieren. </w:t>
      </w:r>
    </w:p>
    <w:p w14:paraId="4E20952B" w14:textId="39AA2770" w:rsidR="003A2EE6" w:rsidRPr="003A2EE6" w:rsidRDefault="003A2EE6" w:rsidP="003A2EE6">
      <w:pPr>
        <w:spacing w:before="100" w:beforeAutospacing="1" w:after="100" w:afterAutospacing="1"/>
        <w:rPr>
          <w:rFonts w:asciiTheme="minorHAnsi" w:hAnsiTheme="minorHAnsi" w:cstheme="minorHAnsi"/>
          <w:sz w:val="22"/>
          <w:szCs w:val="22"/>
        </w:rPr>
      </w:pPr>
      <w:r w:rsidRPr="003A2EE6">
        <w:rPr>
          <w:rFonts w:asciiTheme="minorHAnsi" w:hAnsiTheme="minorHAnsi" w:cstheme="minorHAnsi"/>
          <w:sz w:val="22"/>
          <w:szCs w:val="22"/>
        </w:rPr>
        <w:t>Die Diabetes-Selbsthilfe sieht nicht nur die Versorgung der 7-8 Millionen Diabetes</w:t>
      </w:r>
      <w:r w:rsidRPr="003A2EE6">
        <w:rPr>
          <w:rFonts w:asciiTheme="minorHAnsi" w:hAnsiTheme="minorHAnsi" w:cstheme="minorHAnsi"/>
          <w:sz w:val="22"/>
          <w:szCs w:val="22"/>
        </w:rPr>
        <w:softHyphen/>
        <w:t xml:space="preserve">betroffenen in Deutschland gefährdet. Auch hier sind die rasanten Zuwächse der Diabetes-Erstdiagnosen besorgniserregend. Der drohenden Kostenlawine und dem Systemabsturz kann nur durch massive Anstrengungen auf allen Präventionsstufen Einhalt geboten werden.      </w:t>
      </w:r>
    </w:p>
    <w:p w14:paraId="53077B72" w14:textId="77777777" w:rsidR="003A2EE6" w:rsidRPr="003A2EE6" w:rsidRDefault="003A2EE6" w:rsidP="003A2EE6">
      <w:pPr>
        <w:spacing w:before="100" w:beforeAutospacing="1" w:after="100" w:afterAutospacing="1"/>
        <w:rPr>
          <w:rFonts w:asciiTheme="minorHAnsi" w:hAnsiTheme="minorHAnsi" w:cstheme="minorHAnsi"/>
          <w:sz w:val="22"/>
          <w:szCs w:val="22"/>
        </w:rPr>
      </w:pPr>
      <w:r w:rsidRPr="003A2EE6">
        <w:rPr>
          <w:rFonts w:asciiTheme="minorHAnsi" w:hAnsiTheme="minorHAnsi" w:cstheme="minorHAnsi"/>
          <w:b/>
          <w:bCs/>
          <w:sz w:val="22"/>
          <w:szCs w:val="22"/>
        </w:rPr>
        <w:t>Die Prävention muss von der Politik intensiv vorangetrieben werden!</w:t>
      </w:r>
      <w:r w:rsidRPr="003A2EE6">
        <w:rPr>
          <w:rFonts w:asciiTheme="minorHAnsi" w:hAnsiTheme="minorHAnsi" w:cstheme="minorHAnsi"/>
          <w:sz w:val="22"/>
          <w:szCs w:val="22"/>
        </w:rPr>
        <w:t xml:space="preserve"> </w:t>
      </w:r>
    </w:p>
    <w:p w14:paraId="62C88DA7" w14:textId="4FB7BB18" w:rsidR="003A2EE6" w:rsidRPr="003A2EE6" w:rsidRDefault="003A2EE6" w:rsidP="003A2EE6">
      <w:pPr>
        <w:spacing w:before="100" w:beforeAutospacing="1" w:after="100" w:afterAutospacing="1"/>
        <w:rPr>
          <w:rFonts w:asciiTheme="minorHAnsi" w:hAnsiTheme="minorHAnsi" w:cstheme="minorHAnsi"/>
          <w:sz w:val="22"/>
          <w:szCs w:val="22"/>
        </w:rPr>
      </w:pPr>
      <w:r w:rsidRPr="003A2EE6">
        <w:rPr>
          <w:rFonts w:asciiTheme="minorHAnsi" w:hAnsiTheme="minorHAnsi" w:cstheme="minorHAnsi"/>
          <w:sz w:val="22"/>
          <w:szCs w:val="22"/>
        </w:rPr>
        <w:t>Investitionen für die Prävention zahlen sich für die Gesellschaft aus. Erforderlich sind sowohl gesamtgesell</w:t>
      </w:r>
      <w:r w:rsidRPr="003A2EE6">
        <w:rPr>
          <w:rFonts w:asciiTheme="minorHAnsi" w:hAnsiTheme="minorHAnsi" w:cstheme="minorHAnsi"/>
          <w:sz w:val="22"/>
          <w:szCs w:val="22"/>
        </w:rPr>
        <w:softHyphen/>
        <w:t xml:space="preserve">schaftliche als auch gezielte individuelle Präventionsmaßnahmen, um Diabetes oder Adipositas und die Folgeerkrankungen zu vermeiden. Die Diabetes-Selbsthilfe unterstützt daher die Forderungen der Deutschen Diabetes Gesellschaft, DDG, nach einer Stärkung der Diabetes-Prävention in der nächsten Legislaturperiode. Wichtige Ansatzpunkte (1-5): </w:t>
      </w:r>
    </w:p>
    <w:p w14:paraId="42EF3275" w14:textId="77777777" w:rsidR="003A2EE6" w:rsidRPr="003A2EE6" w:rsidRDefault="003A2EE6" w:rsidP="003A2EE6">
      <w:pPr>
        <w:numPr>
          <w:ilvl w:val="0"/>
          <w:numId w:val="21"/>
        </w:numPr>
        <w:spacing w:before="100" w:beforeAutospacing="1" w:after="100" w:afterAutospacing="1"/>
        <w:rPr>
          <w:rFonts w:asciiTheme="minorHAnsi" w:hAnsiTheme="minorHAnsi" w:cstheme="minorHAnsi"/>
          <w:sz w:val="22"/>
          <w:szCs w:val="22"/>
        </w:rPr>
      </w:pPr>
      <w:r w:rsidRPr="003A2EE6">
        <w:rPr>
          <w:rFonts w:asciiTheme="minorHAnsi" w:hAnsiTheme="minorHAnsi" w:cstheme="minorHAnsi"/>
          <w:sz w:val="22"/>
          <w:szCs w:val="22"/>
        </w:rPr>
        <w:t>Verbindliche Einführung der Lebensmittel-Kennzeichnung.</w:t>
      </w:r>
    </w:p>
    <w:p w14:paraId="6D6F96D5" w14:textId="77777777" w:rsidR="003A2EE6" w:rsidRPr="003A2EE6" w:rsidRDefault="003A2EE6" w:rsidP="003A2EE6">
      <w:pPr>
        <w:numPr>
          <w:ilvl w:val="0"/>
          <w:numId w:val="21"/>
        </w:numPr>
        <w:spacing w:before="100" w:beforeAutospacing="1" w:after="100" w:afterAutospacing="1"/>
        <w:rPr>
          <w:rFonts w:asciiTheme="minorHAnsi" w:hAnsiTheme="minorHAnsi" w:cstheme="minorHAnsi"/>
          <w:sz w:val="22"/>
          <w:szCs w:val="22"/>
        </w:rPr>
      </w:pPr>
      <w:r w:rsidRPr="003A2EE6">
        <w:rPr>
          <w:rFonts w:asciiTheme="minorHAnsi" w:hAnsiTheme="minorHAnsi" w:cstheme="minorHAnsi"/>
          <w:sz w:val="22"/>
          <w:szCs w:val="22"/>
        </w:rPr>
        <w:t>Senkung des Mehrwertsteuersatzes von gesunden Lebensmitteln mit geringem Zucker-, Fett- und Salzanteil.</w:t>
      </w:r>
    </w:p>
    <w:p w14:paraId="6CFA4B88" w14:textId="77777777" w:rsidR="003A2EE6" w:rsidRPr="003A2EE6" w:rsidRDefault="003A2EE6" w:rsidP="003A2EE6">
      <w:pPr>
        <w:numPr>
          <w:ilvl w:val="0"/>
          <w:numId w:val="21"/>
        </w:numPr>
        <w:spacing w:before="100" w:beforeAutospacing="1" w:after="100" w:afterAutospacing="1"/>
        <w:rPr>
          <w:rFonts w:asciiTheme="minorHAnsi" w:hAnsiTheme="minorHAnsi" w:cstheme="minorHAnsi"/>
          <w:sz w:val="22"/>
          <w:szCs w:val="22"/>
        </w:rPr>
      </w:pPr>
      <w:r w:rsidRPr="003A2EE6">
        <w:rPr>
          <w:rFonts w:asciiTheme="minorHAnsi" w:hAnsiTheme="minorHAnsi" w:cstheme="minorHAnsi"/>
          <w:sz w:val="22"/>
          <w:szCs w:val="22"/>
        </w:rPr>
        <w:t xml:space="preserve">Werbeverbot für ungesunde Lebensmittel, die sich an Kinder richten. </w:t>
      </w:r>
    </w:p>
    <w:p w14:paraId="59309ECF" w14:textId="7D6ABFD9" w:rsidR="003A2EE6" w:rsidRPr="003A2EE6" w:rsidRDefault="003A2EE6" w:rsidP="003A2EE6">
      <w:pPr>
        <w:numPr>
          <w:ilvl w:val="0"/>
          <w:numId w:val="21"/>
        </w:numPr>
        <w:spacing w:before="100" w:beforeAutospacing="1" w:after="100" w:afterAutospacing="1"/>
        <w:rPr>
          <w:rFonts w:asciiTheme="minorHAnsi" w:hAnsiTheme="minorHAnsi" w:cstheme="minorHAnsi"/>
          <w:sz w:val="22"/>
          <w:szCs w:val="22"/>
        </w:rPr>
      </w:pPr>
      <w:r w:rsidRPr="003A2EE6">
        <w:rPr>
          <w:rFonts w:asciiTheme="minorHAnsi" w:hAnsiTheme="minorHAnsi" w:cstheme="minorHAnsi"/>
          <w:sz w:val="22"/>
          <w:szCs w:val="22"/>
        </w:rPr>
        <w:t>Programme für Bewegung und gesunde Ernährung in Kitas und Schulen verstärken</w:t>
      </w:r>
      <w:r w:rsidR="00526630">
        <w:rPr>
          <w:rFonts w:asciiTheme="minorHAnsi" w:hAnsiTheme="minorHAnsi" w:cstheme="minorHAnsi"/>
          <w:sz w:val="22"/>
          <w:szCs w:val="22"/>
        </w:rPr>
        <w:t>.</w:t>
      </w:r>
    </w:p>
    <w:p w14:paraId="7DE20E46" w14:textId="3C932D94" w:rsidR="00526630" w:rsidRPr="003A2EE6" w:rsidRDefault="003A2EE6" w:rsidP="003A2EE6">
      <w:pPr>
        <w:numPr>
          <w:ilvl w:val="0"/>
          <w:numId w:val="21"/>
        </w:numPr>
        <w:spacing w:before="100" w:beforeAutospacing="1" w:after="100" w:afterAutospacing="1"/>
        <w:rPr>
          <w:rFonts w:asciiTheme="minorHAnsi" w:hAnsiTheme="minorHAnsi" w:cstheme="minorHAnsi"/>
          <w:sz w:val="22"/>
          <w:szCs w:val="22"/>
        </w:rPr>
      </w:pPr>
      <w:r w:rsidRPr="003A2EE6">
        <w:rPr>
          <w:rFonts w:asciiTheme="minorHAnsi" w:hAnsiTheme="minorHAnsi" w:cstheme="minorHAnsi"/>
          <w:sz w:val="22"/>
          <w:szCs w:val="22"/>
        </w:rPr>
        <w:lastRenderedPageBreak/>
        <w:t xml:space="preserve">Mitwirkung aller betroffener Ressorts bei der Weiterentwicklung des Präventionsgesetzes (Gesundheits-, Wissenschafts-, Sozial- und Landwirtschaftspolitik). </w:t>
      </w:r>
    </w:p>
    <w:p w14:paraId="614D23AB" w14:textId="77777777" w:rsidR="003A2EE6" w:rsidRPr="003A2EE6" w:rsidRDefault="003A2EE6" w:rsidP="003A2EE6">
      <w:pPr>
        <w:spacing w:before="100" w:beforeAutospacing="1" w:after="100" w:afterAutospacing="1"/>
        <w:rPr>
          <w:rFonts w:asciiTheme="minorHAnsi" w:hAnsiTheme="minorHAnsi" w:cstheme="minorHAnsi"/>
          <w:b/>
          <w:bCs/>
          <w:sz w:val="22"/>
          <w:szCs w:val="22"/>
        </w:rPr>
      </w:pPr>
      <w:r w:rsidRPr="003A2EE6">
        <w:rPr>
          <w:rFonts w:asciiTheme="minorHAnsi" w:hAnsiTheme="minorHAnsi" w:cstheme="minorHAnsi"/>
          <w:b/>
          <w:bCs/>
          <w:sz w:val="22"/>
          <w:szCs w:val="22"/>
        </w:rPr>
        <w:t>Inklusion an Kita und Schule in jedem Bundesland umsetzen!</w:t>
      </w:r>
    </w:p>
    <w:p w14:paraId="2865C70B" w14:textId="60F6246E" w:rsidR="003A2EE6" w:rsidRPr="003A2EE6" w:rsidRDefault="003A2EE6" w:rsidP="003A2EE6">
      <w:pPr>
        <w:numPr>
          <w:ilvl w:val="0"/>
          <w:numId w:val="21"/>
        </w:numPr>
        <w:spacing w:before="100" w:beforeAutospacing="1" w:after="100" w:afterAutospacing="1"/>
        <w:rPr>
          <w:rFonts w:asciiTheme="minorHAnsi" w:hAnsiTheme="minorHAnsi" w:cstheme="minorHAnsi"/>
          <w:sz w:val="22"/>
          <w:szCs w:val="22"/>
        </w:rPr>
      </w:pPr>
      <w:r w:rsidRPr="003A2EE6">
        <w:rPr>
          <w:rFonts w:asciiTheme="minorHAnsi" w:hAnsiTheme="minorHAnsi" w:cstheme="minorHAnsi"/>
          <w:sz w:val="22"/>
          <w:szCs w:val="22"/>
        </w:rPr>
        <w:t xml:space="preserve">Wir fordern das bestehende Recht von Kindern mit Typ-1-Diabetes auf uneingeschränkte Teilhabe an Bildung umzusetzen. </w:t>
      </w:r>
    </w:p>
    <w:p w14:paraId="6391B6AD" w14:textId="77777777" w:rsidR="003A2EE6" w:rsidRPr="003A2EE6" w:rsidRDefault="003A2EE6" w:rsidP="003A2EE6">
      <w:pPr>
        <w:spacing w:before="100" w:beforeAutospacing="1" w:after="100" w:afterAutospacing="1"/>
        <w:rPr>
          <w:rFonts w:asciiTheme="minorHAnsi" w:hAnsiTheme="minorHAnsi" w:cstheme="minorHAnsi"/>
          <w:b/>
          <w:bCs/>
          <w:sz w:val="22"/>
          <w:szCs w:val="22"/>
        </w:rPr>
      </w:pPr>
      <w:r w:rsidRPr="003A2EE6">
        <w:rPr>
          <w:rFonts w:asciiTheme="minorHAnsi" w:hAnsiTheme="minorHAnsi" w:cstheme="minorHAnsi"/>
          <w:b/>
          <w:bCs/>
          <w:sz w:val="22"/>
          <w:szCs w:val="22"/>
        </w:rPr>
        <w:t>Die Potenziale der Selbsthilfe im Gesundheitssystem nutzen!</w:t>
      </w:r>
    </w:p>
    <w:p w14:paraId="49B9884F" w14:textId="5DE08765" w:rsidR="003A2EE6" w:rsidRPr="003A2EE6" w:rsidRDefault="003A2EE6" w:rsidP="003A2EE6">
      <w:pPr>
        <w:spacing w:before="100" w:beforeAutospacing="1" w:after="100" w:afterAutospacing="1"/>
        <w:rPr>
          <w:rFonts w:asciiTheme="minorHAnsi" w:hAnsiTheme="minorHAnsi" w:cstheme="minorHAnsi"/>
          <w:sz w:val="22"/>
          <w:szCs w:val="22"/>
        </w:rPr>
      </w:pPr>
      <w:r w:rsidRPr="003A2EE6">
        <w:rPr>
          <w:rFonts w:asciiTheme="minorHAnsi" w:hAnsiTheme="minorHAnsi" w:cstheme="minorHAnsi"/>
          <w:sz w:val="22"/>
          <w:szCs w:val="22"/>
        </w:rPr>
        <w:t>Über die Mitwirkung im Gemeinsamen Bundesausschuss, G-BA, werden die Patient*innen-vertreter in verschiedenen Gremien angehört. Doch die Selbsthilfe kann mehr! Sie kann dazu beitragen, die Menschen mit den unterschiedlichen Programmen besser zu erreichen und die Effizienz in der Behandlung zu erhöhen: Wir bieten an:</w:t>
      </w:r>
    </w:p>
    <w:p w14:paraId="6DAF1B3C" w14:textId="77777777" w:rsidR="003A2EE6" w:rsidRPr="003A2EE6" w:rsidRDefault="003A2EE6" w:rsidP="003A2EE6">
      <w:pPr>
        <w:numPr>
          <w:ilvl w:val="0"/>
          <w:numId w:val="21"/>
        </w:numPr>
        <w:spacing w:before="100" w:beforeAutospacing="1" w:after="100" w:afterAutospacing="1"/>
        <w:rPr>
          <w:rFonts w:asciiTheme="minorHAnsi" w:hAnsiTheme="minorHAnsi" w:cstheme="minorHAnsi"/>
          <w:sz w:val="22"/>
          <w:szCs w:val="22"/>
        </w:rPr>
      </w:pPr>
      <w:r w:rsidRPr="003A2EE6">
        <w:rPr>
          <w:rFonts w:asciiTheme="minorHAnsi" w:hAnsiTheme="minorHAnsi" w:cstheme="minorHAnsi"/>
          <w:sz w:val="22"/>
          <w:szCs w:val="22"/>
        </w:rPr>
        <w:t xml:space="preserve">Implementierung der Selbsthilfe in die </w:t>
      </w:r>
      <w:proofErr w:type="spellStart"/>
      <w:r w:rsidRPr="003A2EE6">
        <w:rPr>
          <w:rFonts w:asciiTheme="minorHAnsi" w:hAnsiTheme="minorHAnsi" w:cstheme="minorHAnsi"/>
          <w:sz w:val="22"/>
          <w:szCs w:val="22"/>
        </w:rPr>
        <w:t>Disease</w:t>
      </w:r>
      <w:proofErr w:type="spellEnd"/>
      <w:r w:rsidRPr="003A2EE6">
        <w:rPr>
          <w:rFonts w:asciiTheme="minorHAnsi" w:hAnsiTheme="minorHAnsi" w:cstheme="minorHAnsi"/>
          <w:sz w:val="22"/>
          <w:szCs w:val="22"/>
        </w:rPr>
        <w:t xml:space="preserve"> Management Programme, DMP. </w:t>
      </w:r>
    </w:p>
    <w:p w14:paraId="71B4B325" w14:textId="036C75FA" w:rsidR="003A2EE6" w:rsidRPr="003A2EE6" w:rsidRDefault="003A2EE6" w:rsidP="003A2EE6">
      <w:pPr>
        <w:numPr>
          <w:ilvl w:val="0"/>
          <w:numId w:val="21"/>
        </w:numPr>
        <w:spacing w:before="100" w:beforeAutospacing="1" w:after="100" w:afterAutospacing="1"/>
        <w:rPr>
          <w:rFonts w:asciiTheme="minorHAnsi" w:hAnsiTheme="minorHAnsi" w:cstheme="minorHAnsi"/>
          <w:sz w:val="22"/>
          <w:szCs w:val="22"/>
        </w:rPr>
      </w:pPr>
      <w:r w:rsidRPr="003A2EE6">
        <w:rPr>
          <w:rFonts w:asciiTheme="minorHAnsi" w:hAnsiTheme="minorHAnsi" w:cstheme="minorHAnsi"/>
          <w:sz w:val="22"/>
          <w:szCs w:val="22"/>
        </w:rPr>
        <w:t xml:space="preserve">Gezielter Einsatz </w:t>
      </w:r>
      <w:proofErr w:type="gramStart"/>
      <w:r w:rsidRPr="003A2EE6">
        <w:rPr>
          <w:rFonts w:asciiTheme="minorHAnsi" w:hAnsiTheme="minorHAnsi" w:cstheme="minorHAnsi"/>
          <w:sz w:val="22"/>
          <w:szCs w:val="22"/>
        </w:rPr>
        <w:t>von qualifizierten, ehrenamtlichen Patient</w:t>
      </w:r>
      <w:proofErr w:type="gramEnd"/>
      <w:r w:rsidRPr="003A2EE6">
        <w:rPr>
          <w:rFonts w:asciiTheme="minorHAnsi" w:hAnsiTheme="minorHAnsi" w:cstheme="minorHAnsi"/>
          <w:sz w:val="22"/>
          <w:szCs w:val="22"/>
        </w:rPr>
        <w:t xml:space="preserve">*innen-Coaches zur Unterstützung der Diabetesbetroffenen – damit diese ihren Diabetes-Alltag in der Zeit zwischen den DMP-Terminen besser bewältigen. </w:t>
      </w:r>
    </w:p>
    <w:p w14:paraId="6E438D69" w14:textId="77777777" w:rsidR="003A2EE6" w:rsidRPr="003A2EE6" w:rsidRDefault="003A2EE6" w:rsidP="003A2EE6">
      <w:pPr>
        <w:spacing w:before="100" w:beforeAutospacing="1" w:after="100" w:afterAutospacing="1"/>
        <w:rPr>
          <w:rFonts w:asciiTheme="minorHAnsi" w:hAnsiTheme="minorHAnsi" w:cstheme="minorHAnsi"/>
          <w:b/>
          <w:bCs/>
          <w:sz w:val="22"/>
          <w:szCs w:val="22"/>
        </w:rPr>
      </w:pPr>
      <w:r w:rsidRPr="003A2EE6">
        <w:rPr>
          <w:rFonts w:asciiTheme="minorHAnsi" w:hAnsiTheme="minorHAnsi" w:cstheme="minorHAnsi"/>
          <w:b/>
          <w:bCs/>
          <w:sz w:val="22"/>
          <w:szCs w:val="22"/>
        </w:rPr>
        <w:t>Die qualifizierte, spezialisierte und wohnortnahe Versorgung der Menschen muss sichergestellt sein!</w:t>
      </w:r>
    </w:p>
    <w:p w14:paraId="598777D7" w14:textId="419F6341" w:rsidR="003A2EE6" w:rsidRPr="003A2EE6" w:rsidRDefault="003A2EE6" w:rsidP="003A2EE6">
      <w:pPr>
        <w:spacing w:before="100" w:beforeAutospacing="1" w:after="100" w:afterAutospacing="1"/>
        <w:rPr>
          <w:rFonts w:asciiTheme="minorHAnsi" w:hAnsiTheme="minorHAnsi" w:cstheme="minorHAnsi"/>
          <w:sz w:val="22"/>
          <w:szCs w:val="22"/>
        </w:rPr>
      </w:pPr>
      <w:r w:rsidRPr="003A2EE6">
        <w:rPr>
          <w:rFonts w:asciiTheme="minorHAnsi" w:hAnsiTheme="minorHAnsi" w:cstheme="minorHAnsi"/>
          <w:sz w:val="22"/>
          <w:szCs w:val="22"/>
        </w:rPr>
        <w:t xml:space="preserve">Das aktuelle Krankenhausfinanzierungssystem (DRG) setzt die Einrichtungen wirtschaftlich unter Druck. Das Wohl der </w:t>
      </w:r>
      <w:r w:rsidR="000922D4">
        <w:rPr>
          <w:rFonts w:asciiTheme="minorHAnsi" w:hAnsiTheme="minorHAnsi" w:cstheme="minorHAnsi"/>
          <w:sz w:val="22"/>
          <w:szCs w:val="22"/>
        </w:rPr>
        <w:t xml:space="preserve">Patientinnen und </w:t>
      </w:r>
      <w:r w:rsidRPr="003A2EE6">
        <w:rPr>
          <w:rFonts w:asciiTheme="minorHAnsi" w:hAnsiTheme="minorHAnsi" w:cstheme="minorHAnsi"/>
          <w:sz w:val="22"/>
          <w:szCs w:val="22"/>
        </w:rPr>
        <w:t xml:space="preserve">Patienten gerät aus dem Fokus, die Grenze der Belastbarkeit des Personals ist erreicht. Apparatemedizin und Kostensenkungen bestimmen den Klinikalltag. Diabetischen Fachabteilungen droht die Schließung. Aber auch in den ambulanten Diabetes- Schwerpunktpraxen verschärft sich die Lage. Deshalb: </w:t>
      </w:r>
    </w:p>
    <w:p w14:paraId="3D0D51F7" w14:textId="2D3687F0" w:rsidR="003A2EE6" w:rsidRPr="003A2EE6" w:rsidRDefault="003A2EE6" w:rsidP="003A2EE6">
      <w:pPr>
        <w:numPr>
          <w:ilvl w:val="0"/>
          <w:numId w:val="21"/>
        </w:numPr>
        <w:spacing w:before="100" w:beforeAutospacing="1" w:after="100" w:afterAutospacing="1"/>
        <w:rPr>
          <w:rFonts w:asciiTheme="minorHAnsi" w:hAnsiTheme="minorHAnsi" w:cstheme="minorHAnsi"/>
          <w:sz w:val="22"/>
          <w:szCs w:val="22"/>
        </w:rPr>
      </w:pPr>
      <w:r w:rsidRPr="003A2EE6">
        <w:rPr>
          <w:rFonts w:asciiTheme="minorHAnsi" w:hAnsiTheme="minorHAnsi" w:cstheme="minorHAnsi"/>
          <w:sz w:val="22"/>
          <w:szCs w:val="22"/>
        </w:rPr>
        <w:t>Die weitere Kommerzialisierung und Privatisierung der Krankenhäuser stoppen. Überführung des gegenwärtigen Krankenhaus-Finanzierungssystems (DRG) in ein System, das sich am Gemeinwohl orientiert und Überschüsse reinvestiert.</w:t>
      </w:r>
    </w:p>
    <w:p w14:paraId="430E48EC" w14:textId="77777777" w:rsidR="003A2EE6" w:rsidRPr="003A2EE6" w:rsidRDefault="003A2EE6" w:rsidP="003A2EE6">
      <w:pPr>
        <w:numPr>
          <w:ilvl w:val="0"/>
          <w:numId w:val="21"/>
        </w:numPr>
        <w:spacing w:before="100" w:beforeAutospacing="1" w:after="100" w:afterAutospacing="1"/>
        <w:rPr>
          <w:rFonts w:asciiTheme="minorHAnsi" w:hAnsiTheme="minorHAnsi" w:cstheme="minorHAnsi"/>
          <w:sz w:val="22"/>
          <w:szCs w:val="22"/>
        </w:rPr>
      </w:pPr>
      <w:r w:rsidRPr="003A2EE6">
        <w:rPr>
          <w:rFonts w:asciiTheme="minorHAnsi" w:hAnsiTheme="minorHAnsi" w:cstheme="minorHAnsi"/>
          <w:sz w:val="22"/>
          <w:szCs w:val="22"/>
        </w:rPr>
        <w:t xml:space="preserve">Sicherstellung der diabetischen Fachabteilungen in zentralen Kliniken - für eine hochwertige Versorgung der von Diabetes betroffenen Kinder, Jugendlichen und Erwachsenen durch qualifiziertes Fachpersonal. </w:t>
      </w:r>
    </w:p>
    <w:p w14:paraId="1610578F" w14:textId="77777777" w:rsidR="003A2EE6" w:rsidRPr="003A2EE6" w:rsidRDefault="003A2EE6" w:rsidP="003A2EE6">
      <w:pPr>
        <w:numPr>
          <w:ilvl w:val="0"/>
          <w:numId w:val="21"/>
        </w:numPr>
        <w:spacing w:before="100" w:beforeAutospacing="1" w:after="100" w:afterAutospacing="1"/>
        <w:rPr>
          <w:rFonts w:asciiTheme="minorHAnsi" w:hAnsiTheme="minorHAnsi" w:cstheme="minorHAnsi"/>
          <w:sz w:val="22"/>
          <w:szCs w:val="22"/>
        </w:rPr>
      </w:pPr>
      <w:r w:rsidRPr="003A2EE6">
        <w:rPr>
          <w:rFonts w:asciiTheme="minorHAnsi" w:hAnsiTheme="minorHAnsi" w:cstheme="minorHAnsi"/>
          <w:sz w:val="22"/>
          <w:szCs w:val="22"/>
        </w:rPr>
        <w:t xml:space="preserve">Die Bedeutung der „Sprechenden Medizin“ (Aufklärung und Beratung, Zeit am Bett, psychologische Betreuung etc.) muss anerkannt und im Finanzierungssystem adäquat abgebildet werden.  </w:t>
      </w:r>
    </w:p>
    <w:p w14:paraId="557DDBFD" w14:textId="5AAEEED9" w:rsidR="003A2EE6" w:rsidRPr="003A2EE6" w:rsidRDefault="003A2EE6" w:rsidP="003A2EE6">
      <w:pPr>
        <w:numPr>
          <w:ilvl w:val="0"/>
          <w:numId w:val="21"/>
        </w:numPr>
        <w:spacing w:before="100" w:beforeAutospacing="1" w:after="100" w:afterAutospacing="1"/>
        <w:rPr>
          <w:rFonts w:asciiTheme="minorHAnsi" w:hAnsiTheme="minorHAnsi" w:cstheme="minorHAnsi"/>
          <w:sz w:val="22"/>
          <w:szCs w:val="22"/>
        </w:rPr>
      </w:pPr>
      <w:r w:rsidRPr="003A2EE6">
        <w:rPr>
          <w:rFonts w:asciiTheme="minorHAnsi" w:hAnsiTheme="minorHAnsi" w:cstheme="minorHAnsi"/>
          <w:sz w:val="22"/>
          <w:szCs w:val="22"/>
        </w:rPr>
        <w:t xml:space="preserve">Erhöhung der Diabetes-Kompetenz bei den Fachdisziplinen. Patient*innen mit der Nebendiagnose Diabetes sind häufig nicht gut abgesichert. </w:t>
      </w:r>
    </w:p>
    <w:p w14:paraId="586D6BC6" w14:textId="77777777" w:rsidR="003A2EE6" w:rsidRPr="003A2EE6" w:rsidRDefault="003A2EE6" w:rsidP="003A2EE6">
      <w:pPr>
        <w:spacing w:before="100" w:beforeAutospacing="1" w:after="100" w:afterAutospacing="1"/>
        <w:rPr>
          <w:rFonts w:asciiTheme="minorHAnsi" w:hAnsiTheme="minorHAnsi" w:cstheme="minorHAnsi"/>
          <w:b/>
          <w:bCs/>
          <w:sz w:val="22"/>
          <w:szCs w:val="22"/>
        </w:rPr>
      </w:pPr>
      <w:r w:rsidRPr="003A2EE6">
        <w:rPr>
          <w:rFonts w:asciiTheme="minorHAnsi" w:hAnsiTheme="minorHAnsi" w:cstheme="minorHAnsi"/>
          <w:b/>
          <w:bCs/>
          <w:sz w:val="22"/>
          <w:szCs w:val="22"/>
        </w:rPr>
        <w:lastRenderedPageBreak/>
        <w:t>Die Digitalisierung in Weiterbildung, Forschung und Patientenversorgung voranbringen!</w:t>
      </w:r>
    </w:p>
    <w:p w14:paraId="78CC7639" w14:textId="77777777" w:rsidR="003A2EE6" w:rsidRPr="003A2EE6" w:rsidRDefault="003A2EE6" w:rsidP="003A2EE6">
      <w:pPr>
        <w:numPr>
          <w:ilvl w:val="0"/>
          <w:numId w:val="21"/>
        </w:numPr>
        <w:spacing w:before="100" w:beforeAutospacing="1" w:after="100" w:afterAutospacing="1"/>
        <w:rPr>
          <w:rFonts w:asciiTheme="minorHAnsi" w:hAnsiTheme="minorHAnsi" w:cstheme="minorHAnsi"/>
          <w:sz w:val="22"/>
          <w:szCs w:val="22"/>
        </w:rPr>
      </w:pPr>
      <w:r w:rsidRPr="003A2EE6">
        <w:rPr>
          <w:rFonts w:asciiTheme="minorHAnsi" w:hAnsiTheme="minorHAnsi" w:cstheme="minorHAnsi"/>
          <w:sz w:val="22"/>
          <w:szCs w:val="22"/>
        </w:rPr>
        <w:t xml:space="preserve">Zügige Einführung der elektronischen Diabetesakte, </w:t>
      </w:r>
      <w:proofErr w:type="spellStart"/>
      <w:r w:rsidRPr="003A2EE6">
        <w:rPr>
          <w:rFonts w:asciiTheme="minorHAnsi" w:hAnsiTheme="minorHAnsi" w:cstheme="minorHAnsi"/>
          <w:sz w:val="22"/>
          <w:szCs w:val="22"/>
        </w:rPr>
        <w:t>eDA</w:t>
      </w:r>
      <w:proofErr w:type="spellEnd"/>
      <w:r w:rsidRPr="003A2EE6">
        <w:rPr>
          <w:rFonts w:asciiTheme="minorHAnsi" w:hAnsiTheme="minorHAnsi" w:cstheme="minorHAnsi"/>
          <w:sz w:val="22"/>
          <w:szCs w:val="22"/>
        </w:rPr>
        <w:t>.</w:t>
      </w:r>
    </w:p>
    <w:p w14:paraId="56E06D1B" w14:textId="77777777" w:rsidR="003A2EE6" w:rsidRPr="003A2EE6" w:rsidRDefault="003A2EE6" w:rsidP="003A2EE6">
      <w:pPr>
        <w:numPr>
          <w:ilvl w:val="0"/>
          <w:numId w:val="21"/>
        </w:numPr>
        <w:spacing w:before="100" w:beforeAutospacing="1" w:after="100" w:afterAutospacing="1"/>
        <w:rPr>
          <w:rFonts w:asciiTheme="minorHAnsi" w:hAnsiTheme="minorHAnsi" w:cstheme="minorHAnsi"/>
          <w:sz w:val="22"/>
          <w:szCs w:val="22"/>
        </w:rPr>
      </w:pPr>
      <w:r w:rsidRPr="003A2EE6">
        <w:rPr>
          <w:rFonts w:asciiTheme="minorHAnsi" w:hAnsiTheme="minorHAnsi" w:cstheme="minorHAnsi"/>
          <w:sz w:val="22"/>
          <w:szCs w:val="22"/>
        </w:rPr>
        <w:t xml:space="preserve">Digitale Gesundheitsanwendungen, telemedizinische Leistungen und Videoschulungen müssen Bestandteil des DMP werden. Wir fordern die Anonymisierung der Gesundheitsdaten bei der Weiterverarbeitung und Datennutzung zur Versorgungsforschung.  </w:t>
      </w:r>
    </w:p>
    <w:p w14:paraId="2BBBFA91" w14:textId="1AAF78F3" w:rsidR="003A2EE6" w:rsidRPr="003A2EE6" w:rsidRDefault="003A2EE6" w:rsidP="003A2EE6">
      <w:pPr>
        <w:spacing w:before="100" w:beforeAutospacing="1" w:after="100" w:afterAutospacing="1"/>
        <w:rPr>
          <w:rFonts w:asciiTheme="minorHAnsi" w:hAnsiTheme="minorHAnsi" w:cstheme="minorHAnsi"/>
          <w:b/>
          <w:bCs/>
          <w:sz w:val="22"/>
          <w:szCs w:val="22"/>
        </w:rPr>
      </w:pPr>
      <w:r w:rsidRPr="003A2EE6">
        <w:rPr>
          <w:rFonts w:asciiTheme="minorHAnsi" w:hAnsiTheme="minorHAnsi" w:cstheme="minorHAnsi"/>
          <w:b/>
          <w:bCs/>
          <w:sz w:val="22"/>
          <w:szCs w:val="22"/>
        </w:rPr>
        <w:t>Die Anstrengungen für Organspende</w:t>
      </w:r>
      <w:r w:rsidR="000922D4">
        <w:rPr>
          <w:rFonts w:asciiTheme="minorHAnsi" w:hAnsiTheme="minorHAnsi" w:cstheme="minorHAnsi"/>
          <w:b/>
          <w:bCs/>
          <w:sz w:val="22"/>
          <w:szCs w:val="22"/>
        </w:rPr>
        <w:t>n</w:t>
      </w:r>
      <w:r w:rsidRPr="003A2EE6">
        <w:rPr>
          <w:rFonts w:asciiTheme="minorHAnsi" w:hAnsiTheme="minorHAnsi" w:cstheme="minorHAnsi"/>
          <w:b/>
          <w:bCs/>
          <w:sz w:val="22"/>
          <w:szCs w:val="22"/>
        </w:rPr>
        <w:t xml:space="preserve"> intensivieren!</w:t>
      </w:r>
    </w:p>
    <w:p w14:paraId="6588458B" w14:textId="77777777" w:rsidR="003A2EE6" w:rsidRPr="003A2EE6" w:rsidRDefault="003A2EE6" w:rsidP="003A2EE6">
      <w:pPr>
        <w:numPr>
          <w:ilvl w:val="0"/>
          <w:numId w:val="21"/>
        </w:numPr>
        <w:spacing w:before="100" w:beforeAutospacing="1" w:after="100" w:afterAutospacing="1"/>
        <w:rPr>
          <w:rFonts w:asciiTheme="minorHAnsi" w:hAnsiTheme="minorHAnsi" w:cstheme="minorHAnsi"/>
          <w:sz w:val="22"/>
          <w:szCs w:val="22"/>
        </w:rPr>
      </w:pPr>
      <w:r w:rsidRPr="003A2EE6">
        <w:rPr>
          <w:rFonts w:asciiTheme="minorHAnsi" w:hAnsiTheme="minorHAnsi" w:cstheme="minorHAnsi"/>
          <w:sz w:val="22"/>
          <w:szCs w:val="22"/>
        </w:rPr>
        <w:t>Wir fordern die doppelte Widerspruchslösung, damit mehr Leben gerettet werden können.</w:t>
      </w:r>
    </w:p>
    <w:p w14:paraId="05569F75" w14:textId="4D115DEB" w:rsidR="003A2EE6" w:rsidRPr="000922D4" w:rsidRDefault="00526630" w:rsidP="002B2009">
      <w:pPr>
        <w:spacing w:before="100" w:beforeAutospacing="1" w:after="100" w:afterAutospacing="1"/>
        <w:rPr>
          <w:rFonts w:asciiTheme="minorHAnsi" w:hAnsiTheme="minorHAnsi" w:cstheme="minorHAnsi"/>
          <w:i/>
          <w:iCs/>
          <w:sz w:val="22"/>
          <w:szCs w:val="22"/>
        </w:rPr>
      </w:pPr>
      <w:r w:rsidRPr="000922D4">
        <w:rPr>
          <w:rFonts w:asciiTheme="minorHAnsi" w:hAnsiTheme="minorHAnsi" w:cstheme="minorHAnsi"/>
          <w:i/>
          <w:iCs/>
          <w:sz w:val="22"/>
          <w:szCs w:val="22"/>
        </w:rPr>
        <w:t>Sehr geehrte</w:t>
      </w:r>
      <w:r w:rsidR="00E6228D">
        <w:rPr>
          <w:rFonts w:asciiTheme="minorHAnsi" w:hAnsiTheme="minorHAnsi" w:cstheme="minorHAnsi"/>
          <w:i/>
          <w:iCs/>
          <w:sz w:val="22"/>
          <w:szCs w:val="22"/>
        </w:rPr>
        <w:t>/r Herr/Frau Name,</w:t>
      </w:r>
      <w:r w:rsidR="000922D4">
        <w:rPr>
          <w:rFonts w:asciiTheme="minorHAnsi" w:hAnsiTheme="minorHAnsi" w:cstheme="minorHAnsi"/>
          <w:i/>
          <w:iCs/>
          <w:sz w:val="22"/>
          <w:szCs w:val="22"/>
        </w:rPr>
        <w:t xml:space="preserve"> wir sehen dringenden Handlungsbedarf bei den genannten Themen</w:t>
      </w:r>
      <w:r w:rsidRPr="000922D4">
        <w:rPr>
          <w:rFonts w:asciiTheme="minorHAnsi" w:hAnsiTheme="minorHAnsi" w:cstheme="minorHAnsi"/>
          <w:i/>
          <w:iCs/>
          <w:sz w:val="22"/>
          <w:szCs w:val="22"/>
        </w:rPr>
        <w:t>. V</w:t>
      </w:r>
      <w:r w:rsidRPr="000922D4">
        <w:rPr>
          <w:rFonts w:asciiTheme="minorHAnsi" w:hAnsiTheme="minorHAnsi" w:cstheme="minorHAnsi"/>
          <w:i/>
          <w:iCs/>
          <w:sz w:val="22"/>
          <w:szCs w:val="22"/>
        </w:rPr>
        <w:t>iele unsere</w:t>
      </w:r>
      <w:r w:rsidRPr="000922D4">
        <w:rPr>
          <w:rFonts w:asciiTheme="minorHAnsi" w:hAnsiTheme="minorHAnsi" w:cstheme="minorHAnsi"/>
          <w:i/>
          <w:iCs/>
          <w:sz w:val="22"/>
          <w:szCs w:val="22"/>
        </w:rPr>
        <w:t>r</w:t>
      </w:r>
      <w:r w:rsidRPr="000922D4">
        <w:rPr>
          <w:rFonts w:asciiTheme="minorHAnsi" w:hAnsiTheme="minorHAnsi" w:cstheme="minorHAnsi"/>
          <w:i/>
          <w:iCs/>
          <w:sz w:val="22"/>
          <w:szCs w:val="22"/>
        </w:rPr>
        <w:t xml:space="preserve"> Mitglieder sind an uns herangetreten und wünschen sich </w:t>
      </w:r>
      <w:r w:rsidR="000922D4" w:rsidRPr="000922D4">
        <w:rPr>
          <w:rFonts w:asciiTheme="minorHAnsi" w:hAnsiTheme="minorHAnsi" w:cstheme="minorHAnsi"/>
          <w:i/>
          <w:iCs/>
          <w:sz w:val="22"/>
          <w:szCs w:val="22"/>
        </w:rPr>
        <w:t xml:space="preserve">hier </w:t>
      </w:r>
      <w:r w:rsidRPr="000922D4">
        <w:rPr>
          <w:rFonts w:asciiTheme="minorHAnsi" w:hAnsiTheme="minorHAnsi" w:cstheme="minorHAnsi"/>
          <w:i/>
          <w:iCs/>
          <w:sz w:val="22"/>
          <w:szCs w:val="22"/>
        </w:rPr>
        <w:t>mehr Orientierung.</w:t>
      </w:r>
      <w:r w:rsidRPr="000922D4">
        <w:rPr>
          <w:rFonts w:asciiTheme="minorHAnsi" w:hAnsiTheme="minorHAnsi" w:cstheme="minorHAnsi"/>
          <w:i/>
          <w:iCs/>
          <w:sz w:val="22"/>
          <w:szCs w:val="22"/>
        </w:rPr>
        <w:t xml:space="preserve"> </w:t>
      </w:r>
      <w:r w:rsidR="001C2492">
        <w:rPr>
          <w:rFonts w:asciiTheme="minorHAnsi" w:hAnsiTheme="minorHAnsi" w:cstheme="minorHAnsi"/>
          <w:i/>
          <w:iCs/>
          <w:sz w:val="22"/>
          <w:szCs w:val="22"/>
        </w:rPr>
        <w:t xml:space="preserve">Uns ist bewusst, </w:t>
      </w:r>
      <w:r w:rsidRPr="000922D4">
        <w:rPr>
          <w:rFonts w:asciiTheme="minorHAnsi" w:hAnsiTheme="minorHAnsi" w:cstheme="minorHAnsi"/>
          <w:i/>
          <w:iCs/>
          <w:sz w:val="22"/>
          <w:szCs w:val="22"/>
        </w:rPr>
        <w:t xml:space="preserve">Ihre Zeit ist knapp </w:t>
      </w:r>
      <w:r w:rsidR="000922D4">
        <w:rPr>
          <w:rFonts w:asciiTheme="minorHAnsi" w:hAnsiTheme="minorHAnsi" w:cstheme="minorHAnsi"/>
          <w:i/>
          <w:iCs/>
          <w:sz w:val="22"/>
          <w:szCs w:val="22"/>
        </w:rPr>
        <w:t xml:space="preserve">bemessen </w:t>
      </w:r>
      <w:r w:rsidRPr="000922D4">
        <w:rPr>
          <w:rFonts w:asciiTheme="minorHAnsi" w:hAnsiTheme="minorHAnsi" w:cstheme="minorHAnsi"/>
          <w:i/>
          <w:iCs/>
          <w:sz w:val="22"/>
          <w:szCs w:val="22"/>
        </w:rPr>
        <w:t xml:space="preserve">und wir befinden uns in der heißen Phase des Wahlkampfs. Umso mehr wissen wir eine Antwort bis zum 10. September 2021 zu schätzen. Wir haben einen sehr zeitsparenden Antwortbogen als Worddokument vorbereitet, der diesem </w:t>
      </w:r>
      <w:r w:rsidR="000922D4" w:rsidRPr="000922D4">
        <w:rPr>
          <w:rFonts w:asciiTheme="minorHAnsi" w:hAnsiTheme="minorHAnsi" w:cstheme="minorHAnsi"/>
          <w:i/>
          <w:iCs/>
          <w:sz w:val="22"/>
          <w:szCs w:val="22"/>
        </w:rPr>
        <w:t>Schreiben beigefügt ist</w:t>
      </w:r>
      <w:r w:rsidR="001C2492">
        <w:rPr>
          <w:rFonts w:asciiTheme="minorHAnsi" w:hAnsiTheme="minorHAnsi" w:cstheme="minorHAnsi"/>
          <w:i/>
          <w:iCs/>
          <w:sz w:val="22"/>
          <w:szCs w:val="22"/>
        </w:rPr>
        <w:t xml:space="preserve"> und bitten um Rücksendung an </w:t>
      </w:r>
      <w:r w:rsidR="001C2492" w:rsidRPr="001C2492">
        <w:rPr>
          <w:rFonts w:asciiTheme="minorHAnsi" w:hAnsiTheme="minorHAnsi" w:cstheme="minorHAnsi"/>
          <w:b/>
          <w:bCs/>
          <w:i/>
          <w:iCs/>
          <w:sz w:val="22"/>
          <w:szCs w:val="22"/>
        </w:rPr>
        <w:t>info@diabetiker-allianz.de</w:t>
      </w:r>
      <w:r w:rsidR="000922D4" w:rsidRPr="000922D4">
        <w:rPr>
          <w:rFonts w:asciiTheme="minorHAnsi" w:hAnsiTheme="minorHAnsi" w:cstheme="minorHAnsi"/>
          <w:i/>
          <w:iCs/>
          <w:sz w:val="22"/>
          <w:szCs w:val="22"/>
        </w:rPr>
        <w:t xml:space="preserve">. </w:t>
      </w:r>
      <w:r w:rsidR="001C2492">
        <w:rPr>
          <w:rFonts w:asciiTheme="minorHAnsi" w:hAnsiTheme="minorHAnsi" w:cstheme="minorHAnsi"/>
          <w:i/>
          <w:iCs/>
          <w:sz w:val="22"/>
          <w:szCs w:val="22"/>
        </w:rPr>
        <w:t xml:space="preserve">Mit dieser E-Mail-Adresse erreichen Sie die vier großen Verbände der Diabetes-Selbsthilfe in Deutschland gleichzeitig. </w:t>
      </w:r>
      <w:r w:rsidR="000922D4" w:rsidRPr="000922D4">
        <w:rPr>
          <w:rFonts w:asciiTheme="minorHAnsi" w:hAnsiTheme="minorHAnsi" w:cstheme="minorHAnsi"/>
          <w:i/>
          <w:iCs/>
          <w:sz w:val="22"/>
          <w:szCs w:val="22"/>
        </w:rPr>
        <w:t>Herzlichen Dank!</w:t>
      </w:r>
    </w:p>
    <w:p w14:paraId="3AD97AE3" w14:textId="41CD8AE7" w:rsidR="002B2009" w:rsidRPr="000922D4" w:rsidRDefault="00DC46B9" w:rsidP="002B2009">
      <w:pPr>
        <w:spacing w:before="100" w:beforeAutospacing="1" w:after="100" w:afterAutospacing="1"/>
        <w:rPr>
          <w:rFonts w:asciiTheme="minorHAnsi" w:hAnsiTheme="minorHAnsi" w:cstheme="minorHAnsi"/>
          <w:sz w:val="22"/>
          <w:szCs w:val="22"/>
        </w:rPr>
      </w:pPr>
      <w:r w:rsidRPr="000922D4">
        <w:rPr>
          <w:rFonts w:asciiTheme="minorHAnsi" w:hAnsiTheme="minorHAnsi" w:cstheme="minorHAnsi"/>
          <w:noProof/>
          <w:sz w:val="22"/>
          <w:szCs w:val="22"/>
        </w:rPr>
        <w:drawing>
          <wp:anchor distT="0" distB="0" distL="114300" distR="114300" simplePos="0" relativeHeight="251666944" behindDoc="1" locked="0" layoutInCell="1" allowOverlap="1" wp14:anchorId="3006BADD" wp14:editId="0D3B7992">
            <wp:simplePos x="0" y="0"/>
            <wp:positionH relativeFrom="column">
              <wp:posOffset>-328441</wp:posOffset>
            </wp:positionH>
            <wp:positionV relativeFrom="paragraph">
              <wp:posOffset>170522</wp:posOffset>
            </wp:positionV>
            <wp:extent cx="1407795" cy="956945"/>
            <wp:effectExtent l="0" t="0" r="190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gnaturKlaus Warz_02.jpg"/>
                    <pic:cNvPicPr/>
                  </pic:nvPicPr>
                  <pic:blipFill>
                    <a:blip r:embed="rId7"/>
                    <a:stretch>
                      <a:fillRect/>
                    </a:stretch>
                  </pic:blipFill>
                  <pic:spPr>
                    <a:xfrm>
                      <a:off x="0" y="0"/>
                      <a:ext cx="1407795" cy="956945"/>
                    </a:xfrm>
                    <a:prstGeom prst="rect">
                      <a:avLst/>
                    </a:prstGeom>
                  </pic:spPr>
                </pic:pic>
              </a:graphicData>
            </a:graphic>
            <wp14:sizeRelH relativeFrom="page">
              <wp14:pctWidth>0</wp14:pctWidth>
            </wp14:sizeRelH>
            <wp14:sizeRelV relativeFrom="page">
              <wp14:pctHeight>0</wp14:pctHeight>
            </wp14:sizeRelV>
          </wp:anchor>
        </w:drawing>
      </w:r>
      <w:r w:rsidR="002B2009" w:rsidRPr="000922D4">
        <w:rPr>
          <w:rFonts w:asciiTheme="minorHAnsi" w:hAnsiTheme="minorHAnsi" w:cstheme="minorHAnsi"/>
          <w:sz w:val="22"/>
          <w:szCs w:val="22"/>
        </w:rPr>
        <w:t>Freundliche Grüße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2"/>
        <w:gridCol w:w="5060"/>
      </w:tblGrid>
      <w:tr w:rsidR="00294C4D" w:rsidRPr="000922D4" w14:paraId="0E57AA76" w14:textId="77777777" w:rsidTr="00E57A41">
        <w:trPr>
          <w:trHeight w:val="2317"/>
        </w:trPr>
        <w:tc>
          <w:tcPr>
            <w:tcW w:w="4361" w:type="dxa"/>
            <w:vAlign w:val="bottom"/>
          </w:tcPr>
          <w:p w14:paraId="371A3236" w14:textId="77777777" w:rsidR="00137C04" w:rsidRPr="000922D4" w:rsidRDefault="00137C04" w:rsidP="00137C04">
            <w:pPr>
              <w:pStyle w:val="KeinLeerraum"/>
              <w:rPr>
                <w:rFonts w:asciiTheme="minorHAnsi" w:hAnsiTheme="minorHAnsi" w:cstheme="minorHAnsi"/>
                <w:sz w:val="22"/>
                <w:szCs w:val="22"/>
              </w:rPr>
            </w:pPr>
          </w:p>
          <w:p w14:paraId="03051158" w14:textId="77777777" w:rsidR="00294C4D" w:rsidRPr="000922D4" w:rsidRDefault="00294C4D" w:rsidP="00137C04">
            <w:pPr>
              <w:pStyle w:val="KeinLeerraum"/>
              <w:rPr>
                <w:rFonts w:asciiTheme="minorHAnsi" w:hAnsiTheme="minorHAnsi" w:cstheme="minorHAnsi"/>
                <w:sz w:val="22"/>
                <w:szCs w:val="22"/>
              </w:rPr>
            </w:pPr>
            <w:r w:rsidRPr="000922D4">
              <w:rPr>
                <w:rFonts w:asciiTheme="minorHAnsi" w:hAnsiTheme="minorHAnsi" w:cstheme="minorHAnsi"/>
                <w:sz w:val="22"/>
                <w:szCs w:val="22"/>
              </w:rPr>
              <w:t xml:space="preserve">Dr. Klaus-D. </w:t>
            </w:r>
            <w:proofErr w:type="spellStart"/>
            <w:r w:rsidRPr="000922D4">
              <w:rPr>
                <w:rFonts w:asciiTheme="minorHAnsi" w:hAnsiTheme="minorHAnsi" w:cstheme="minorHAnsi"/>
                <w:sz w:val="22"/>
                <w:szCs w:val="22"/>
              </w:rPr>
              <w:t>Warz</w:t>
            </w:r>
            <w:proofErr w:type="spellEnd"/>
          </w:p>
          <w:p w14:paraId="74771AA2" w14:textId="77777777" w:rsidR="00137C04" w:rsidRPr="000922D4" w:rsidRDefault="00137C04" w:rsidP="00137C04">
            <w:pPr>
              <w:pStyle w:val="KeinLeerraum"/>
              <w:rPr>
                <w:rFonts w:asciiTheme="minorHAnsi" w:hAnsiTheme="minorHAnsi" w:cstheme="minorHAnsi"/>
                <w:sz w:val="22"/>
                <w:szCs w:val="22"/>
              </w:rPr>
            </w:pPr>
          </w:p>
          <w:p w14:paraId="1845A581" w14:textId="77777777" w:rsidR="00137C04" w:rsidRPr="000922D4" w:rsidRDefault="00294C4D" w:rsidP="00137C04">
            <w:pPr>
              <w:pStyle w:val="KeinLeerraum"/>
              <w:rPr>
                <w:rFonts w:asciiTheme="minorHAnsi" w:hAnsiTheme="minorHAnsi" w:cstheme="minorHAnsi"/>
                <w:sz w:val="22"/>
                <w:szCs w:val="22"/>
              </w:rPr>
            </w:pPr>
            <w:r w:rsidRPr="000922D4">
              <w:rPr>
                <w:rFonts w:asciiTheme="minorHAnsi" w:hAnsiTheme="minorHAnsi" w:cstheme="minorHAnsi"/>
                <w:sz w:val="22"/>
                <w:szCs w:val="22"/>
              </w:rPr>
              <w:t>Vorstandvorsitzender</w:t>
            </w:r>
          </w:p>
          <w:p w14:paraId="42EAF897" w14:textId="77777777" w:rsidR="00294C4D" w:rsidRPr="000922D4" w:rsidRDefault="00137C04" w:rsidP="00137C04">
            <w:pPr>
              <w:pStyle w:val="KeinLeerraum"/>
              <w:rPr>
                <w:rFonts w:asciiTheme="minorHAnsi" w:hAnsiTheme="minorHAnsi" w:cstheme="minorHAnsi"/>
                <w:sz w:val="22"/>
                <w:szCs w:val="22"/>
              </w:rPr>
            </w:pPr>
            <w:r w:rsidRPr="000922D4">
              <w:rPr>
                <w:rFonts w:asciiTheme="minorHAnsi" w:hAnsiTheme="minorHAnsi" w:cstheme="minorHAnsi"/>
                <w:sz w:val="22"/>
                <w:szCs w:val="22"/>
              </w:rPr>
              <w:t>Deutsche Diabetes Föderation e.V. (DDF)</w:t>
            </w:r>
          </w:p>
          <w:p w14:paraId="4B4F9192" w14:textId="77777777" w:rsidR="00137C04" w:rsidRPr="000922D4" w:rsidRDefault="00137C04" w:rsidP="00137C04">
            <w:pPr>
              <w:pStyle w:val="KeinLeerraum"/>
              <w:rPr>
                <w:rFonts w:asciiTheme="minorHAnsi" w:hAnsiTheme="minorHAnsi" w:cstheme="minorHAnsi"/>
                <w:sz w:val="22"/>
                <w:szCs w:val="22"/>
              </w:rPr>
            </w:pPr>
          </w:p>
          <w:p w14:paraId="46906A47" w14:textId="09322AFC" w:rsidR="00294C4D" w:rsidRPr="000922D4" w:rsidRDefault="00294C4D" w:rsidP="00137C04">
            <w:pPr>
              <w:pStyle w:val="KeinLeerraum"/>
              <w:rPr>
                <w:rFonts w:asciiTheme="minorHAnsi" w:hAnsiTheme="minorHAnsi" w:cstheme="minorHAnsi"/>
                <w:sz w:val="22"/>
                <w:szCs w:val="22"/>
              </w:rPr>
            </w:pPr>
          </w:p>
        </w:tc>
        <w:tc>
          <w:tcPr>
            <w:tcW w:w="5141" w:type="dxa"/>
            <w:vAlign w:val="bottom"/>
          </w:tcPr>
          <w:p w14:paraId="2D49F046" w14:textId="77777777" w:rsidR="00137C04" w:rsidRPr="000922D4" w:rsidRDefault="001D0D7B" w:rsidP="00137C04">
            <w:pPr>
              <w:pStyle w:val="KeinLeerraum"/>
              <w:rPr>
                <w:rFonts w:asciiTheme="minorHAnsi" w:hAnsiTheme="minorHAnsi" w:cstheme="minorHAnsi"/>
                <w:sz w:val="22"/>
                <w:szCs w:val="22"/>
              </w:rPr>
            </w:pPr>
            <w:r w:rsidRPr="000922D4">
              <w:rPr>
                <w:rFonts w:asciiTheme="minorHAnsi" w:hAnsiTheme="minorHAnsi" w:cstheme="minorHAnsi"/>
                <w:noProof/>
                <w:sz w:val="22"/>
                <w:szCs w:val="22"/>
              </w:rPr>
              <w:drawing>
                <wp:anchor distT="0" distB="0" distL="114300" distR="114300" simplePos="0" relativeHeight="251662848" behindDoc="1" locked="0" layoutInCell="1" allowOverlap="1" wp14:anchorId="7EA1D164" wp14:editId="20EAF778">
                  <wp:simplePos x="0" y="0"/>
                  <wp:positionH relativeFrom="column">
                    <wp:posOffset>-335915</wp:posOffset>
                  </wp:positionH>
                  <wp:positionV relativeFrom="paragraph">
                    <wp:posOffset>-73025</wp:posOffset>
                  </wp:positionV>
                  <wp:extent cx="2233930" cy="734060"/>
                  <wp:effectExtent l="0" t="0" r="0" b="889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gnatur Bernd Franz.jpg"/>
                          <pic:cNvPicPr/>
                        </pic:nvPicPr>
                        <pic:blipFill>
                          <a:blip r:embed="rId8"/>
                          <a:stretch>
                            <a:fillRect/>
                          </a:stretch>
                        </pic:blipFill>
                        <pic:spPr>
                          <a:xfrm>
                            <a:off x="0" y="0"/>
                            <a:ext cx="2233930" cy="734060"/>
                          </a:xfrm>
                          <a:prstGeom prst="rect">
                            <a:avLst/>
                          </a:prstGeom>
                        </pic:spPr>
                      </pic:pic>
                    </a:graphicData>
                  </a:graphic>
                  <wp14:sizeRelH relativeFrom="page">
                    <wp14:pctWidth>0</wp14:pctWidth>
                  </wp14:sizeRelH>
                  <wp14:sizeRelV relativeFrom="page">
                    <wp14:pctHeight>0</wp14:pctHeight>
                  </wp14:sizeRelV>
                </wp:anchor>
              </w:drawing>
            </w:r>
          </w:p>
          <w:p w14:paraId="0893760A" w14:textId="77777777" w:rsidR="00137C04" w:rsidRPr="000922D4" w:rsidRDefault="00137C04" w:rsidP="00137C04">
            <w:pPr>
              <w:pStyle w:val="KeinLeerraum"/>
              <w:rPr>
                <w:rFonts w:asciiTheme="minorHAnsi" w:hAnsiTheme="minorHAnsi" w:cstheme="minorHAnsi"/>
                <w:sz w:val="22"/>
                <w:szCs w:val="22"/>
              </w:rPr>
            </w:pPr>
          </w:p>
          <w:p w14:paraId="1C24117C" w14:textId="77777777" w:rsidR="00137C04" w:rsidRPr="000922D4" w:rsidRDefault="00294C4D" w:rsidP="00137C04">
            <w:pPr>
              <w:pStyle w:val="KeinLeerraum"/>
              <w:rPr>
                <w:rFonts w:asciiTheme="minorHAnsi" w:hAnsiTheme="minorHAnsi" w:cstheme="minorHAnsi"/>
                <w:sz w:val="22"/>
                <w:szCs w:val="22"/>
              </w:rPr>
            </w:pPr>
            <w:r w:rsidRPr="000922D4">
              <w:rPr>
                <w:rFonts w:asciiTheme="minorHAnsi" w:hAnsiTheme="minorHAnsi" w:cstheme="minorHAnsi"/>
                <w:sz w:val="22"/>
                <w:szCs w:val="22"/>
              </w:rPr>
              <w:t>Bernd Franz</w:t>
            </w:r>
          </w:p>
          <w:p w14:paraId="2EBF9033" w14:textId="77777777" w:rsidR="00137C04" w:rsidRPr="000922D4" w:rsidRDefault="00137C04" w:rsidP="00137C04">
            <w:pPr>
              <w:pStyle w:val="KeinLeerraum"/>
              <w:rPr>
                <w:rFonts w:asciiTheme="minorHAnsi" w:hAnsiTheme="minorHAnsi" w:cstheme="minorHAnsi"/>
                <w:sz w:val="22"/>
                <w:szCs w:val="22"/>
              </w:rPr>
            </w:pPr>
          </w:p>
          <w:p w14:paraId="060BB951" w14:textId="77777777" w:rsidR="00137C04" w:rsidRPr="000922D4" w:rsidRDefault="00137C04" w:rsidP="00137C04">
            <w:pPr>
              <w:pStyle w:val="KeinLeerraum"/>
              <w:rPr>
                <w:rFonts w:asciiTheme="minorHAnsi" w:hAnsiTheme="minorHAnsi" w:cstheme="minorHAnsi"/>
                <w:sz w:val="22"/>
                <w:szCs w:val="22"/>
              </w:rPr>
            </w:pPr>
            <w:r w:rsidRPr="000922D4">
              <w:rPr>
                <w:rFonts w:asciiTheme="minorHAnsi" w:hAnsiTheme="minorHAnsi" w:cstheme="minorHAnsi"/>
                <w:sz w:val="22"/>
                <w:szCs w:val="22"/>
              </w:rPr>
              <w:t>Vorstandvorsitzender</w:t>
            </w:r>
          </w:p>
          <w:p w14:paraId="0AD1022A" w14:textId="77777777" w:rsidR="00137C04" w:rsidRPr="000922D4" w:rsidRDefault="00294C4D" w:rsidP="00137C04">
            <w:pPr>
              <w:pStyle w:val="KeinLeerraum"/>
              <w:rPr>
                <w:rFonts w:asciiTheme="minorHAnsi" w:hAnsiTheme="minorHAnsi" w:cstheme="minorHAnsi"/>
                <w:sz w:val="22"/>
                <w:szCs w:val="22"/>
              </w:rPr>
            </w:pPr>
            <w:r w:rsidRPr="000922D4">
              <w:rPr>
                <w:rFonts w:asciiTheme="minorHAnsi" w:hAnsiTheme="minorHAnsi" w:cstheme="minorHAnsi"/>
                <w:sz w:val="22"/>
                <w:szCs w:val="22"/>
              </w:rPr>
              <w:t>Diabetikerbund Bayern e.V.</w:t>
            </w:r>
          </w:p>
          <w:p w14:paraId="0F4CBF68" w14:textId="64A7AA43" w:rsidR="00294C4D" w:rsidRPr="000922D4" w:rsidRDefault="00137C04" w:rsidP="00137C04">
            <w:pPr>
              <w:pStyle w:val="KeinLeerraum"/>
              <w:rPr>
                <w:rFonts w:asciiTheme="minorHAnsi" w:hAnsiTheme="minorHAnsi" w:cstheme="minorHAnsi"/>
                <w:i/>
                <w:sz w:val="22"/>
                <w:szCs w:val="22"/>
              </w:rPr>
            </w:pPr>
            <w:r w:rsidRPr="000922D4">
              <w:rPr>
                <w:rFonts w:asciiTheme="minorHAnsi" w:hAnsiTheme="minorHAnsi" w:cstheme="minorHAnsi"/>
                <w:sz w:val="22"/>
                <w:szCs w:val="22"/>
              </w:rPr>
              <w:br/>
            </w:r>
          </w:p>
        </w:tc>
      </w:tr>
      <w:tr w:rsidR="00294C4D" w:rsidRPr="000922D4" w14:paraId="4E605A44" w14:textId="77777777" w:rsidTr="00E57A41">
        <w:trPr>
          <w:trHeight w:val="2264"/>
        </w:trPr>
        <w:tc>
          <w:tcPr>
            <w:tcW w:w="4361" w:type="dxa"/>
            <w:vAlign w:val="bottom"/>
          </w:tcPr>
          <w:p w14:paraId="4B7B9951" w14:textId="77777777" w:rsidR="00D53CB1" w:rsidRPr="000922D4" w:rsidRDefault="001D0D7B" w:rsidP="00137C04">
            <w:pPr>
              <w:pStyle w:val="KeinLeerraum"/>
              <w:rPr>
                <w:rFonts w:asciiTheme="minorHAnsi" w:hAnsiTheme="minorHAnsi" w:cstheme="minorHAnsi"/>
                <w:sz w:val="22"/>
                <w:szCs w:val="22"/>
              </w:rPr>
            </w:pPr>
            <w:r w:rsidRPr="000922D4">
              <w:rPr>
                <w:rFonts w:asciiTheme="minorHAnsi" w:hAnsiTheme="minorHAnsi" w:cstheme="minorHAnsi"/>
                <w:noProof/>
                <w:sz w:val="22"/>
                <w:szCs w:val="22"/>
              </w:rPr>
              <w:drawing>
                <wp:anchor distT="0" distB="0" distL="114300" distR="114300" simplePos="0" relativeHeight="251657728" behindDoc="1" locked="0" layoutInCell="1" allowOverlap="1" wp14:anchorId="71248019" wp14:editId="20532031">
                  <wp:simplePos x="0" y="0"/>
                  <wp:positionH relativeFrom="column">
                    <wp:posOffset>-2540</wp:posOffset>
                  </wp:positionH>
                  <wp:positionV relativeFrom="paragraph">
                    <wp:posOffset>11430</wp:posOffset>
                  </wp:positionV>
                  <wp:extent cx="1635125" cy="405130"/>
                  <wp:effectExtent l="0" t="0" r="317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erschrift Judith Krämer 2018 blau.jpg"/>
                          <pic:cNvPicPr/>
                        </pic:nvPicPr>
                        <pic:blipFill>
                          <a:blip r:embed="rId9">
                            <a:extLst>
                              <a:ext uri="{BEBA8EAE-BF5A-486C-A8C5-ECC9F3942E4B}">
                                <a14:imgProps xmlns:a14="http://schemas.microsoft.com/office/drawing/2010/main">
                                  <a14:imgLayer r:embed="rId10">
                                    <a14:imgEffect>
                                      <a14:colorTemperature colorTemp="6510"/>
                                    </a14:imgEffect>
                                    <a14:imgEffect>
                                      <a14:saturation sat="200000"/>
                                    </a14:imgEffect>
                                  </a14:imgLayer>
                                </a14:imgProps>
                              </a:ext>
                            </a:extLst>
                          </a:blip>
                          <a:stretch>
                            <a:fillRect/>
                          </a:stretch>
                        </pic:blipFill>
                        <pic:spPr>
                          <a:xfrm>
                            <a:off x="0" y="0"/>
                            <a:ext cx="1635125" cy="405130"/>
                          </a:xfrm>
                          <a:prstGeom prst="rect">
                            <a:avLst/>
                          </a:prstGeom>
                        </pic:spPr>
                      </pic:pic>
                    </a:graphicData>
                  </a:graphic>
                  <wp14:sizeRelH relativeFrom="page">
                    <wp14:pctWidth>0</wp14:pctWidth>
                  </wp14:sizeRelH>
                  <wp14:sizeRelV relativeFrom="page">
                    <wp14:pctHeight>0</wp14:pctHeight>
                  </wp14:sizeRelV>
                </wp:anchor>
              </w:drawing>
            </w:r>
          </w:p>
          <w:p w14:paraId="5FB5A405" w14:textId="77777777" w:rsidR="00137C04" w:rsidRPr="000922D4" w:rsidRDefault="00137C04" w:rsidP="00137C04">
            <w:pPr>
              <w:pStyle w:val="KeinLeerraum"/>
              <w:rPr>
                <w:rFonts w:asciiTheme="minorHAnsi" w:hAnsiTheme="minorHAnsi" w:cstheme="minorHAnsi"/>
                <w:sz w:val="22"/>
                <w:szCs w:val="22"/>
              </w:rPr>
            </w:pPr>
          </w:p>
          <w:p w14:paraId="56624DB9" w14:textId="77777777" w:rsidR="00294C4D" w:rsidRPr="000922D4" w:rsidRDefault="00294C4D" w:rsidP="00137C04">
            <w:pPr>
              <w:pStyle w:val="KeinLeerraum"/>
              <w:rPr>
                <w:rFonts w:asciiTheme="minorHAnsi" w:hAnsiTheme="minorHAnsi" w:cstheme="minorHAnsi"/>
                <w:sz w:val="22"/>
                <w:szCs w:val="22"/>
              </w:rPr>
            </w:pPr>
            <w:r w:rsidRPr="000922D4">
              <w:rPr>
                <w:rFonts w:asciiTheme="minorHAnsi" w:hAnsiTheme="minorHAnsi" w:cstheme="minorHAnsi"/>
                <w:sz w:val="22"/>
                <w:szCs w:val="22"/>
              </w:rPr>
              <w:t>Judith Krämer</w:t>
            </w:r>
          </w:p>
          <w:p w14:paraId="144CA05B" w14:textId="77777777" w:rsidR="00294C4D" w:rsidRPr="000922D4" w:rsidRDefault="00294C4D" w:rsidP="00137C04">
            <w:pPr>
              <w:pStyle w:val="KeinLeerraum"/>
              <w:rPr>
                <w:rFonts w:asciiTheme="minorHAnsi" w:hAnsiTheme="minorHAnsi" w:cstheme="minorHAnsi"/>
                <w:sz w:val="22"/>
                <w:szCs w:val="22"/>
              </w:rPr>
            </w:pPr>
          </w:p>
          <w:p w14:paraId="5AB076FC" w14:textId="77777777" w:rsidR="00137C04" w:rsidRPr="000922D4" w:rsidRDefault="00294C4D" w:rsidP="00137C04">
            <w:pPr>
              <w:pStyle w:val="KeinLeerraum"/>
              <w:rPr>
                <w:rFonts w:asciiTheme="minorHAnsi" w:hAnsiTheme="minorHAnsi" w:cstheme="minorHAnsi"/>
                <w:sz w:val="22"/>
                <w:szCs w:val="22"/>
              </w:rPr>
            </w:pPr>
            <w:r w:rsidRPr="000922D4">
              <w:rPr>
                <w:rFonts w:asciiTheme="minorHAnsi" w:hAnsiTheme="minorHAnsi" w:cstheme="minorHAnsi"/>
                <w:sz w:val="22"/>
                <w:szCs w:val="22"/>
              </w:rPr>
              <w:t>Vorstandsvorsitzende</w:t>
            </w:r>
          </w:p>
          <w:p w14:paraId="04C23ECA" w14:textId="4AB6DDF4" w:rsidR="00137C04" w:rsidRPr="000922D4" w:rsidRDefault="00137C04" w:rsidP="00137C04">
            <w:pPr>
              <w:pStyle w:val="KeinLeerraum"/>
              <w:rPr>
                <w:rFonts w:asciiTheme="minorHAnsi" w:hAnsiTheme="minorHAnsi" w:cstheme="minorHAnsi"/>
                <w:sz w:val="22"/>
                <w:szCs w:val="22"/>
              </w:rPr>
            </w:pPr>
            <w:r w:rsidRPr="000922D4">
              <w:rPr>
                <w:rFonts w:asciiTheme="minorHAnsi" w:hAnsiTheme="minorHAnsi" w:cstheme="minorHAnsi"/>
                <w:sz w:val="22"/>
                <w:szCs w:val="22"/>
              </w:rPr>
              <w:t>Deutsche Diabetes-Hilfe – Menschen mit Diabetes (DDH-M) e. V.</w:t>
            </w:r>
          </w:p>
          <w:p w14:paraId="2AEF757E" w14:textId="0F3BA655" w:rsidR="00294C4D" w:rsidRPr="000922D4" w:rsidRDefault="00294C4D" w:rsidP="00137C04">
            <w:pPr>
              <w:pStyle w:val="KeinLeerraum"/>
              <w:rPr>
                <w:rFonts w:asciiTheme="minorHAnsi" w:hAnsiTheme="minorHAnsi" w:cstheme="minorHAnsi"/>
                <w:i/>
                <w:sz w:val="22"/>
                <w:szCs w:val="22"/>
              </w:rPr>
            </w:pPr>
          </w:p>
        </w:tc>
        <w:tc>
          <w:tcPr>
            <w:tcW w:w="5141" w:type="dxa"/>
            <w:vAlign w:val="bottom"/>
          </w:tcPr>
          <w:p w14:paraId="3F7B3FC3" w14:textId="726A3F91" w:rsidR="00137C04" w:rsidRPr="000922D4" w:rsidRDefault="00DC46B9" w:rsidP="00137C04">
            <w:pPr>
              <w:pStyle w:val="KeinLeerraum"/>
              <w:rPr>
                <w:rFonts w:asciiTheme="minorHAnsi" w:hAnsiTheme="minorHAnsi" w:cstheme="minorHAnsi"/>
                <w:sz w:val="22"/>
                <w:szCs w:val="22"/>
              </w:rPr>
            </w:pPr>
            <w:r w:rsidRPr="000922D4">
              <w:rPr>
                <w:rFonts w:asciiTheme="minorHAnsi" w:hAnsiTheme="minorHAnsi" w:cstheme="minorHAnsi"/>
                <w:noProof/>
                <w:sz w:val="22"/>
                <w:szCs w:val="22"/>
              </w:rPr>
              <w:drawing>
                <wp:anchor distT="0" distB="0" distL="114300" distR="114300" simplePos="0" relativeHeight="251668992" behindDoc="1" locked="0" layoutInCell="1" allowOverlap="1" wp14:anchorId="1BBEB16B" wp14:editId="7DA90645">
                  <wp:simplePos x="0" y="0"/>
                  <wp:positionH relativeFrom="column">
                    <wp:posOffset>-142240</wp:posOffset>
                  </wp:positionH>
                  <wp:positionV relativeFrom="paragraph">
                    <wp:posOffset>-371475</wp:posOffset>
                  </wp:positionV>
                  <wp:extent cx="1813560" cy="374650"/>
                  <wp:effectExtent l="0" t="0" r="0" b="635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gnatur Sandra Schneller.jpg"/>
                          <pic:cNvPicPr/>
                        </pic:nvPicPr>
                        <pic:blipFill>
                          <a:blip r:embed="rId11"/>
                          <a:stretch>
                            <a:fillRect/>
                          </a:stretch>
                        </pic:blipFill>
                        <pic:spPr>
                          <a:xfrm>
                            <a:off x="0" y="0"/>
                            <a:ext cx="1813560" cy="374650"/>
                          </a:xfrm>
                          <a:prstGeom prst="rect">
                            <a:avLst/>
                          </a:prstGeom>
                        </pic:spPr>
                      </pic:pic>
                    </a:graphicData>
                  </a:graphic>
                  <wp14:sizeRelH relativeFrom="page">
                    <wp14:pctWidth>0</wp14:pctWidth>
                  </wp14:sizeRelH>
                  <wp14:sizeRelV relativeFrom="page">
                    <wp14:pctHeight>0</wp14:pctHeight>
                  </wp14:sizeRelV>
                </wp:anchor>
              </w:drawing>
            </w:r>
            <w:r w:rsidR="00137C04" w:rsidRPr="000922D4">
              <w:rPr>
                <w:rFonts w:asciiTheme="minorHAnsi" w:hAnsiTheme="minorHAnsi" w:cstheme="minorHAnsi"/>
                <w:sz w:val="22"/>
                <w:szCs w:val="22"/>
              </w:rPr>
              <w:t>Sandra Schneller</w:t>
            </w:r>
          </w:p>
          <w:p w14:paraId="7649DF46" w14:textId="77777777" w:rsidR="00137C04" w:rsidRPr="000922D4" w:rsidRDefault="00137C04" w:rsidP="00137C04">
            <w:pPr>
              <w:pStyle w:val="KeinLeerraum"/>
              <w:rPr>
                <w:rFonts w:asciiTheme="minorHAnsi" w:hAnsiTheme="minorHAnsi" w:cstheme="minorHAnsi"/>
                <w:sz w:val="22"/>
                <w:szCs w:val="22"/>
              </w:rPr>
            </w:pPr>
          </w:p>
          <w:p w14:paraId="3BF793CB" w14:textId="77777777" w:rsidR="00A752E9" w:rsidRPr="000922D4" w:rsidRDefault="00A752E9" w:rsidP="00A752E9">
            <w:pPr>
              <w:pStyle w:val="KeinLeerraum"/>
              <w:rPr>
                <w:rFonts w:asciiTheme="minorHAnsi" w:hAnsiTheme="minorHAnsi" w:cstheme="minorHAnsi"/>
                <w:sz w:val="22"/>
                <w:szCs w:val="22"/>
              </w:rPr>
            </w:pPr>
            <w:r w:rsidRPr="000922D4">
              <w:rPr>
                <w:rFonts w:asciiTheme="minorHAnsi" w:hAnsiTheme="minorHAnsi" w:cstheme="minorHAnsi"/>
                <w:sz w:val="22"/>
                <w:szCs w:val="22"/>
              </w:rPr>
              <w:t>Bundesvorsitzende</w:t>
            </w:r>
          </w:p>
          <w:p w14:paraId="7A30DBDD" w14:textId="77777777" w:rsidR="00A752E9" w:rsidRPr="000922D4" w:rsidRDefault="00A752E9" w:rsidP="00A752E9">
            <w:pPr>
              <w:pStyle w:val="KeinLeerraum"/>
              <w:rPr>
                <w:rFonts w:asciiTheme="minorHAnsi" w:hAnsiTheme="minorHAnsi" w:cstheme="minorHAnsi"/>
                <w:sz w:val="22"/>
                <w:szCs w:val="22"/>
              </w:rPr>
            </w:pPr>
            <w:r w:rsidRPr="000922D4">
              <w:rPr>
                <w:rFonts w:asciiTheme="minorHAnsi" w:hAnsiTheme="minorHAnsi" w:cstheme="minorHAnsi"/>
                <w:sz w:val="22"/>
                <w:szCs w:val="22"/>
              </w:rPr>
              <w:t>Deutscher Diabetiker Bund e.V.</w:t>
            </w:r>
          </w:p>
          <w:p w14:paraId="01B9C251" w14:textId="7E68C41F" w:rsidR="00137C04" w:rsidRPr="000922D4" w:rsidRDefault="00137C04" w:rsidP="00137C04">
            <w:pPr>
              <w:pStyle w:val="KeinLeerraum"/>
              <w:rPr>
                <w:rFonts w:asciiTheme="minorHAnsi" w:hAnsiTheme="minorHAnsi" w:cstheme="minorHAnsi"/>
                <w:i/>
                <w:sz w:val="22"/>
                <w:szCs w:val="22"/>
              </w:rPr>
            </w:pPr>
            <w:r w:rsidRPr="000922D4">
              <w:rPr>
                <w:rFonts w:asciiTheme="minorHAnsi" w:hAnsiTheme="minorHAnsi" w:cstheme="minorHAnsi"/>
                <w:sz w:val="22"/>
                <w:szCs w:val="22"/>
              </w:rPr>
              <w:br/>
            </w:r>
          </w:p>
        </w:tc>
      </w:tr>
    </w:tbl>
    <w:p w14:paraId="680607DD" w14:textId="1B0C6CCF" w:rsidR="00B23B81" w:rsidRPr="00F91E53" w:rsidRDefault="00B23B81">
      <w:pPr>
        <w:spacing w:before="100" w:beforeAutospacing="1" w:after="100" w:afterAutospacing="1"/>
        <w:rPr>
          <w:rStyle w:val="Grundtext"/>
          <w:rFonts w:asciiTheme="minorHAnsi" w:hAnsiTheme="minorHAnsi" w:cstheme="minorHAnsi"/>
          <w:sz w:val="24"/>
          <w:szCs w:val="24"/>
        </w:rPr>
      </w:pPr>
    </w:p>
    <w:sectPr w:rsidR="00B23B81" w:rsidRPr="00F91E53" w:rsidSect="00DD20E5">
      <w:headerReference w:type="default" r:id="rId12"/>
      <w:footerReference w:type="default" r:id="rId13"/>
      <w:headerReference w:type="first" r:id="rId14"/>
      <w:footerReference w:type="first" r:id="rId15"/>
      <w:pgSz w:w="11906" w:h="16838"/>
      <w:pgMar w:top="2533" w:right="1127" w:bottom="3402" w:left="1417" w:header="454" w:footer="170" w:gutter="0"/>
      <w:pgNumType w:chapSep="period"/>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09170" w14:textId="77777777" w:rsidR="001F43BC" w:rsidRDefault="001F43BC">
      <w:r>
        <w:separator/>
      </w:r>
    </w:p>
  </w:endnote>
  <w:endnote w:type="continuationSeparator" w:id="0">
    <w:p w14:paraId="0313F9C5" w14:textId="77777777" w:rsidR="001F43BC" w:rsidRDefault="001F4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ITC Legacy Sans Medium">
    <w:altName w:val="Courier New"/>
    <w:panose1 w:val="020B0604020202020204"/>
    <w:charset w:val="00"/>
    <w:family w:val="auto"/>
    <w:pitch w:val="variable"/>
    <w:sig w:usb0="03000000" w:usb1="00000000" w:usb2="00000000" w:usb3="00000000" w:csb0="00000001" w:csb1="00000000"/>
  </w:font>
  <w:font w:name="ThiemeGulliverSemibold">
    <w:panose1 w:val="020B0604020202020204"/>
    <w:charset w:val="00"/>
    <w:family w:val="auto"/>
    <w:pitch w:val="variable"/>
    <w:sig w:usb0="00000003" w:usb1="00000000" w:usb2="00000000" w:usb3="00000000" w:csb0="00000001" w:csb1="00000000"/>
  </w:font>
  <w:font w:name="Myriad Pro">
    <w:altName w:val="Corbel"/>
    <w:panose1 w:val="020B0604020202020204"/>
    <w:charset w:val="00"/>
    <w:family w:val="auto"/>
    <w:pitch w:val="variable"/>
    <w:sig w:usb0="20000287" w:usb1="00000001" w:usb2="00000000" w:usb3="00000000" w:csb0="0000019F" w:csb1="00000000"/>
  </w:font>
  <w:font w:name="ThiemeArgoOne">
    <w:panose1 w:val="020B0604020202020204"/>
    <w:charset w:val="00"/>
    <w:family w:val="auto"/>
    <w:pitch w:val="variable"/>
    <w:sig w:usb0="800000AF" w:usb1="0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936FA" w14:textId="77777777" w:rsidR="001F43BC" w:rsidRPr="00924632" w:rsidRDefault="001F43BC">
    <w:pPr>
      <w:tabs>
        <w:tab w:val="center" w:pos="4550"/>
        <w:tab w:val="left" w:pos="5818"/>
      </w:tabs>
      <w:ind w:right="260"/>
      <w:jc w:val="right"/>
      <w:rPr>
        <w:rFonts w:asciiTheme="majorHAnsi" w:hAnsiTheme="majorHAnsi" w:cstheme="majorHAnsi"/>
        <w:color w:val="595959" w:themeColor="text1" w:themeTint="A6"/>
        <w:sz w:val="14"/>
        <w:szCs w:val="14"/>
      </w:rPr>
    </w:pPr>
    <w:r w:rsidRPr="00924632">
      <w:rPr>
        <w:rFonts w:asciiTheme="majorHAnsi" w:hAnsiTheme="majorHAnsi" w:cstheme="majorHAnsi"/>
        <w:color w:val="595959" w:themeColor="text1" w:themeTint="A6"/>
        <w:spacing w:val="60"/>
        <w:sz w:val="14"/>
        <w:szCs w:val="14"/>
      </w:rPr>
      <w:t>Seite</w:t>
    </w:r>
    <w:r w:rsidRPr="00924632">
      <w:rPr>
        <w:rFonts w:asciiTheme="majorHAnsi" w:hAnsiTheme="majorHAnsi" w:cstheme="majorHAnsi"/>
        <w:color w:val="595959" w:themeColor="text1" w:themeTint="A6"/>
        <w:sz w:val="14"/>
        <w:szCs w:val="14"/>
      </w:rPr>
      <w:t xml:space="preserve"> </w:t>
    </w:r>
    <w:r w:rsidRPr="00924632">
      <w:rPr>
        <w:rFonts w:asciiTheme="majorHAnsi" w:hAnsiTheme="majorHAnsi" w:cstheme="majorHAnsi"/>
        <w:color w:val="595959" w:themeColor="text1" w:themeTint="A6"/>
        <w:sz w:val="14"/>
        <w:szCs w:val="14"/>
      </w:rPr>
      <w:fldChar w:fldCharType="begin"/>
    </w:r>
    <w:r w:rsidRPr="00924632">
      <w:rPr>
        <w:rFonts w:asciiTheme="majorHAnsi" w:hAnsiTheme="majorHAnsi" w:cstheme="majorHAnsi"/>
        <w:color w:val="595959" w:themeColor="text1" w:themeTint="A6"/>
        <w:sz w:val="14"/>
        <w:szCs w:val="14"/>
      </w:rPr>
      <w:instrText>PAGE   \* MERGEFORMAT</w:instrText>
    </w:r>
    <w:r w:rsidRPr="00924632">
      <w:rPr>
        <w:rFonts w:asciiTheme="majorHAnsi" w:hAnsiTheme="majorHAnsi" w:cstheme="majorHAnsi"/>
        <w:color w:val="595959" w:themeColor="text1" w:themeTint="A6"/>
        <w:sz w:val="14"/>
        <w:szCs w:val="14"/>
      </w:rPr>
      <w:fldChar w:fldCharType="separate"/>
    </w:r>
    <w:r>
      <w:rPr>
        <w:rFonts w:asciiTheme="majorHAnsi" w:hAnsiTheme="majorHAnsi" w:cstheme="majorHAnsi"/>
        <w:noProof/>
        <w:color w:val="595959" w:themeColor="text1" w:themeTint="A6"/>
        <w:sz w:val="14"/>
        <w:szCs w:val="14"/>
      </w:rPr>
      <w:t>2</w:t>
    </w:r>
    <w:r w:rsidRPr="00924632">
      <w:rPr>
        <w:rFonts w:asciiTheme="majorHAnsi" w:hAnsiTheme="majorHAnsi" w:cstheme="majorHAnsi"/>
        <w:color w:val="595959" w:themeColor="text1" w:themeTint="A6"/>
        <w:sz w:val="14"/>
        <w:szCs w:val="14"/>
      </w:rPr>
      <w:fldChar w:fldCharType="end"/>
    </w:r>
    <w:r w:rsidRPr="00924632">
      <w:rPr>
        <w:rFonts w:asciiTheme="majorHAnsi" w:hAnsiTheme="majorHAnsi" w:cstheme="majorHAnsi"/>
        <w:color w:val="595959" w:themeColor="text1" w:themeTint="A6"/>
        <w:sz w:val="14"/>
        <w:szCs w:val="14"/>
      </w:rPr>
      <w:t xml:space="preserve"> | </w:t>
    </w:r>
    <w:r w:rsidRPr="00924632">
      <w:rPr>
        <w:rFonts w:asciiTheme="majorHAnsi" w:hAnsiTheme="majorHAnsi" w:cstheme="majorHAnsi"/>
        <w:color w:val="595959" w:themeColor="text1" w:themeTint="A6"/>
        <w:sz w:val="14"/>
        <w:szCs w:val="14"/>
      </w:rPr>
      <w:fldChar w:fldCharType="begin"/>
    </w:r>
    <w:r w:rsidRPr="00924632">
      <w:rPr>
        <w:rFonts w:asciiTheme="majorHAnsi" w:hAnsiTheme="majorHAnsi" w:cstheme="majorHAnsi"/>
        <w:color w:val="595959" w:themeColor="text1" w:themeTint="A6"/>
        <w:sz w:val="14"/>
        <w:szCs w:val="14"/>
      </w:rPr>
      <w:instrText>NUMPAGES  \* Arabic  \* MERGEFORMAT</w:instrText>
    </w:r>
    <w:r w:rsidRPr="00924632">
      <w:rPr>
        <w:rFonts w:asciiTheme="majorHAnsi" w:hAnsiTheme="majorHAnsi" w:cstheme="majorHAnsi"/>
        <w:color w:val="595959" w:themeColor="text1" w:themeTint="A6"/>
        <w:sz w:val="14"/>
        <w:szCs w:val="14"/>
      </w:rPr>
      <w:fldChar w:fldCharType="separate"/>
    </w:r>
    <w:r>
      <w:rPr>
        <w:rFonts w:asciiTheme="majorHAnsi" w:hAnsiTheme="majorHAnsi" w:cstheme="majorHAnsi"/>
        <w:noProof/>
        <w:color w:val="595959" w:themeColor="text1" w:themeTint="A6"/>
        <w:sz w:val="14"/>
        <w:szCs w:val="14"/>
      </w:rPr>
      <w:t>2</w:t>
    </w:r>
    <w:r w:rsidRPr="00924632">
      <w:rPr>
        <w:rFonts w:asciiTheme="majorHAnsi" w:hAnsiTheme="majorHAnsi" w:cstheme="majorHAnsi"/>
        <w:color w:val="595959" w:themeColor="text1" w:themeTint="A6"/>
        <w:sz w:val="14"/>
        <w:szCs w:val="14"/>
      </w:rPr>
      <w:fldChar w:fldCharType="end"/>
    </w:r>
  </w:p>
  <w:p w14:paraId="197EFFF8" w14:textId="77777777" w:rsidR="001F43BC" w:rsidRDefault="001F43B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0A7E" w14:textId="77777777" w:rsidR="001F43BC" w:rsidRDefault="00DD20E5" w:rsidP="0029320A">
    <w:pPr>
      <w:ind w:left="-1417" w:right="-1417"/>
    </w:pPr>
    <w:r>
      <w:rPr>
        <w:noProof/>
      </w:rPr>
    </w:r>
    <w:r w:rsidR="00DD20E5">
      <w:rPr>
        <w:noProof/>
      </w:rPr>
      <w:pict w14:anchorId="7DBEF5EE">
        <v:rect id="_x0000_i1031" alt="" style="width:453.6pt;height:.05pt;mso-width-percent:0;mso-height-percent:0;mso-width-percent:0;mso-height-percent:0" o:hralign="center" o:hrstd="t" o:hrnoshade="t" o:hr="t" fillcolor="#1f4d78 [1604]" stroked="f"/>
      </w:pict>
    </w:r>
  </w:p>
  <w:tbl>
    <w:tblPr>
      <w:tblStyle w:val="Tabellenraster"/>
      <w:tblW w:w="10916" w:type="dxa"/>
      <w:tblInd w:w="-882" w:type="dxa"/>
      <w:tblBorders>
        <w:top w:val="none" w:sz="0" w:space="0" w:color="auto"/>
        <w:left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5671"/>
      <w:gridCol w:w="5245"/>
    </w:tblGrid>
    <w:tr w:rsidR="001F43BC" w:rsidRPr="00BB0765" w14:paraId="4D039BAA" w14:textId="77777777" w:rsidTr="003D198A">
      <w:trPr>
        <w:trHeight w:val="1565"/>
      </w:trPr>
      <w:tc>
        <w:tcPr>
          <w:tcW w:w="5671" w:type="dxa"/>
        </w:tcPr>
        <w:p w14:paraId="3BBF6A6D" w14:textId="77777777" w:rsidR="001F43BC" w:rsidRPr="00BB0765" w:rsidRDefault="001F43BC" w:rsidP="00BB0765">
          <w:pPr>
            <w:spacing w:before="30"/>
            <w:rPr>
              <w:rFonts w:asciiTheme="majorHAnsi" w:hAnsiTheme="majorHAnsi" w:cstheme="majorHAnsi"/>
              <w:sz w:val="16"/>
              <w:szCs w:val="16"/>
            </w:rPr>
          </w:pPr>
          <w:bookmarkStart w:id="0" w:name="_Hlk2860676"/>
          <w:bookmarkStart w:id="1" w:name="_Hlk2860677"/>
          <w:r>
            <w:rPr>
              <w:rFonts w:asciiTheme="majorHAnsi" w:hAnsiTheme="majorHAnsi" w:cstheme="majorHAnsi"/>
              <w:noProof/>
              <w:sz w:val="16"/>
              <w:szCs w:val="16"/>
            </w:rPr>
            <w:drawing>
              <wp:anchor distT="0" distB="0" distL="114300" distR="114300" simplePos="0" relativeHeight="251656192" behindDoc="1" locked="0" layoutInCell="1" allowOverlap="1" wp14:anchorId="73718897" wp14:editId="6591F7E6">
                <wp:simplePos x="0" y="0"/>
                <wp:positionH relativeFrom="column">
                  <wp:posOffset>2957365</wp:posOffset>
                </wp:positionH>
                <wp:positionV relativeFrom="paragraph">
                  <wp:posOffset>25410</wp:posOffset>
                </wp:positionV>
                <wp:extent cx="514350" cy="63373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DB_3Zeilig_4CEuroskala.jpg"/>
                        <pic:cNvPicPr/>
                      </pic:nvPicPr>
                      <pic:blipFill>
                        <a:blip r:embed="rId1">
                          <a:extLst>
                            <a:ext uri="{28A0092B-C50C-407E-A947-70E740481C1C}">
                              <a14:useLocalDpi xmlns:a14="http://schemas.microsoft.com/office/drawing/2010/main" val="0"/>
                            </a:ext>
                          </a:extLst>
                        </a:blip>
                        <a:stretch>
                          <a:fillRect/>
                        </a:stretch>
                      </pic:blipFill>
                      <pic:spPr>
                        <a:xfrm>
                          <a:off x="0" y="0"/>
                          <a:ext cx="514350" cy="633730"/>
                        </a:xfrm>
                        <a:prstGeom prst="rect">
                          <a:avLst/>
                        </a:prstGeom>
                      </pic:spPr>
                    </pic:pic>
                  </a:graphicData>
                </a:graphic>
                <wp14:sizeRelH relativeFrom="page">
                  <wp14:pctWidth>0</wp14:pctWidth>
                </wp14:sizeRelH>
                <wp14:sizeRelV relativeFrom="page">
                  <wp14:pctHeight>0</wp14:pctHeight>
                </wp14:sizeRelV>
              </wp:anchor>
            </w:drawing>
          </w:r>
          <w:r w:rsidRPr="00F937CD">
            <w:rPr>
              <w:rFonts w:asciiTheme="majorHAnsi" w:hAnsiTheme="majorHAnsi" w:cstheme="majorHAnsi"/>
              <w:b/>
              <w:color w:val="1F4E79" w:themeColor="accent1" w:themeShade="80"/>
              <w:sz w:val="16"/>
              <w:szCs w:val="16"/>
            </w:rPr>
            <w:t>D</w:t>
          </w:r>
          <w:r>
            <w:rPr>
              <w:rFonts w:asciiTheme="majorHAnsi" w:hAnsiTheme="majorHAnsi" w:cstheme="majorHAnsi"/>
              <w:b/>
              <w:color w:val="1F4E79" w:themeColor="accent1" w:themeShade="80"/>
              <w:sz w:val="16"/>
              <w:szCs w:val="16"/>
            </w:rPr>
            <w:t>eutscher Diabetiker Bund</w:t>
          </w:r>
          <w:r w:rsidRPr="00F937CD">
            <w:rPr>
              <w:rFonts w:asciiTheme="majorHAnsi" w:hAnsiTheme="majorHAnsi" w:cstheme="majorHAnsi"/>
              <w:b/>
              <w:color w:val="1F4E79" w:themeColor="accent1" w:themeShade="80"/>
              <w:sz w:val="16"/>
              <w:szCs w:val="16"/>
            </w:rPr>
            <w:t xml:space="preserve"> e.V.</w:t>
          </w:r>
          <w:r>
            <w:rPr>
              <w:rFonts w:asciiTheme="majorHAnsi" w:hAnsiTheme="majorHAnsi" w:cstheme="majorHAnsi"/>
              <w:noProof/>
              <w:sz w:val="16"/>
              <w:szCs w:val="16"/>
            </w:rPr>
            <w:t xml:space="preserve"> </w:t>
          </w:r>
          <w:r w:rsidRPr="00F937CD">
            <w:rPr>
              <w:rFonts w:asciiTheme="majorHAnsi" w:hAnsiTheme="majorHAnsi" w:cstheme="majorHAnsi"/>
              <w:b/>
              <w:color w:val="1F4E79" w:themeColor="accent1" w:themeShade="80"/>
              <w:sz w:val="16"/>
              <w:szCs w:val="16"/>
            </w:rPr>
            <w:br/>
          </w:r>
          <w:r w:rsidRPr="00BB0765">
            <w:rPr>
              <w:rFonts w:asciiTheme="majorHAnsi" w:hAnsiTheme="majorHAnsi" w:cstheme="majorHAnsi"/>
              <w:sz w:val="16"/>
              <w:szCs w:val="16"/>
            </w:rPr>
            <w:t>Käthe-Niederkirchner-Straße 16 | 10407 Berlin</w:t>
          </w:r>
        </w:p>
        <w:p w14:paraId="3962AB98" w14:textId="77777777" w:rsidR="001F43BC" w:rsidRPr="00BB0765" w:rsidRDefault="001F43BC" w:rsidP="00BB0765">
          <w:pPr>
            <w:spacing w:before="30"/>
            <w:rPr>
              <w:rFonts w:asciiTheme="majorHAnsi" w:hAnsiTheme="majorHAnsi" w:cstheme="majorHAnsi"/>
              <w:sz w:val="16"/>
              <w:szCs w:val="16"/>
            </w:rPr>
          </w:pPr>
          <w:r w:rsidRPr="00BB0765">
            <w:rPr>
              <w:rFonts w:asciiTheme="majorHAnsi" w:hAnsiTheme="majorHAnsi" w:cstheme="majorHAnsi"/>
              <w:sz w:val="16"/>
              <w:szCs w:val="16"/>
            </w:rPr>
            <w:t>Telefon: 030 420824980 | Telefax: 030 4208249820</w:t>
          </w:r>
          <w:r w:rsidRPr="00BB0765">
            <w:rPr>
              <w:rFonts w:asciiTheme="majorHAnsi" w:hAnsiTheme="majorHAnsi" w:cstheme="majorHAnsi"/>
              <w:sz w:val="16"/>
              <w:szCs w:val="16"/>
            </w:rPr>
            <w:br/>
            <w:t xml:space="preserve">E-Mail: </w:t>
          </w:r>
          <w:r w:rsidRPr="00EB6BD7">
            <w:rPr>
              <w:rFonts w:asciiTheme="majorHAnsi" w:hAnsiTheme="majorHAnsi" w:cstheme="majorHAnsi"/>
              <w:sz w:val="16"/>
              <w:szCs w:val="16"/>
            </w:rPr>
            <w:t>info@diabetikerbund.de</w:t>
          </w:r>
          <w:r>
            <w:rPr>
              <w:rFonts w:asciiTheme="majorHAnsi" w:hAnsiTheme="majorHAnsi" w:cstheme="majorHAnsi"/>
              <w:sz w:val="16"/>
              <w:szCs w:val="16"/>
            </w:rPr>
            <w:t xml:space="preserve"> </w:t>
          </w:r>
          <w:r>
            <w:rPr>
              <w:rFonts w:ascii="Arial" w:hAnsi="Arial" w:cs="Arial"/>
              <w:sz w:val="16"/>
              <w:szCs w:val="16"/>
            </w:rPr>
            <w:t>|</w:t>
          </w:r>
          <w:r>
            <w:rPr>
              <w:rFonts w:asciiTheme="majorHAnsi" w:hAnsiTheme="majorHAnsi" w:cstheme="majorHAnsi"/>
              <w:sz w:val="16"/>
              <w:szCs w:val="16"/>
            </w:rPr>
            <w:t xml:space="preserve"> </w:t>
          </w:r>
          <w:r w:rsidRPr="00BB0765">
            <w:rPr>
              <w:rFonts w:asciiTheme="majorHAnsi" w:hAnsiTheme="majorHAnsi" w:cstheme="majorHAnsi"/>
              <w:sz w:val="16"/>
              <w:szCs w:val="16"/>
            </w:rPr>
            <w:t>Webseite: www.diabetikerbund.de</w:t>
          </w:r>
        </w:p>
        <w:p w14:paraId="195DB173" w14:textId="77777777" w:rsidR="001F43BC" w:rsidRDefault="001F43BC" w:rsidP="00BB0765">
          <w:pPr>
            <w:spacing w:before="30"/>
            <w:rPr>
              <w:rFonts w:asciiTheme="majorHAnsi" w:hAnsiTheme="majorHAnsi" w:cstheme="majorHAnsi"/>
              <w:sz w:val="16"/>
              <w:szCs w:val="16"/>
            </w:rPr>
          </w:pPr>
          <w:r w:rsidRPr="00BB0765">
            <w:rPr>
              <w:rFonts w:asciiTheme="majorHAnsi" w:hAnsiTheme="majorHAnsi" w:cstheme="majorHAnsi"/>
              <w:sz w:val="16"/>
              <w:szCs w:val="16"/>
            </w:rPr>
            <w:t>Registergericht: Amtsgericht Berlin-Charlottenburg</w:t>
          </w:r>
          <w:r>
            <w:rPr>
              <w:rFonts w:asciiTheme="majorHAnsi" w:hAnsiTheme="majorHAnsi" w:cstheme="majorHAnsi"/>
              <w:sz w:val="16"/>
              <w:szCs w:val="16"/>
            </w:rPr>
            <w:t xml:space="preserve">, </w:t>
          </w:r>
          <w:r w:rsidRPr="00BB0765">
            <w:rPr>
              <w:rFonts w:asciiTheme="majorHAnsi" w:hAnsiTheme="majorHAnsi" w:cstheme="majorHAnsi"/>
              <w:sz w:val="16"/>
              <w:szCs w:val="16"/>
            </w:rPr>
            <w:t>VR 33764 B</w:t>
          </w:r>
        </w:p>
        <w:p w14:paraId="3A6D4A57" w14:textId="77777777" w:rsidR="001F43BC" w:rsidRPr="00BB0765" w:rsidRDefault="001F43BC" w:rsidP="00BB0765">
          <w:pPr>
            <w:spacing w:before="30"/>
            <w:rPr>
              <w:rFonts w:asciiTheme="majorHAnsi" w:hAnsiTheme="majorHAnsi" w:cstheme="majorHAnsi"/>
              <w:sz w:val="16"/>
              <w:szCs w:val="16"/>
            </w:rPr>
          </w:pPr>
          <w:r>
            <w:rPr>
              <w:rFonts w:asciiTheme="majorHAnsi" w:hAnsiTheme="majorHAnsi" w:cstheme="majorHAnsi"/>
              <w:sz w:val="16"/>
              <w:szCs w:val="16"/>
            </w:rPr>
            <w:t xml:space="preserve">Konto: Bank für Sozialwirtschaft Berlin </w:t>
          </w:r>
          <w:r>
            <w:rPr>
              <w:rFonts w:ascii="Arial" w:hAnsi="Arial" w:cs="Arial"/>
              <w:sz w:val="16"/>
              <w:szCs w:val="16"/>
            </w:rPr>
            <w:t xml:space="preserve">| </w:t>
          </w:r>
          <w:r w:rsidRPr="00716C1F">
            <w:rPr>
              <w:rFonts w:asciiTheme="majorHAnsi" w:hAnsiTheme="majorHAnsi" w:cstheme="majorHAnsi"/>
              <w:b/>
              <w:sz w:val="16"/>
              <w:szCs w:val="16"/>
            </w:rPr>
            <w:t>IBAN: DE19 3702 0500 0007 2195 00</w:t>
          </w:r>
        </w:p>
      </w:tc>
      <w:tc>
        <w:tcPr>
          <w:tcW w:w="5245" w:type="dxa"/>
          <w:tcBorders>
            <w:bottom w:val="nil"/>
            <w:right w:val="nil"/>
          </w:tcBorders>
        </w:tcPr>
        <w:p w14:paraId="0DC9C2FA" w14:textId="77777777" w:rsidR="001F43BC" w:rsidRPr="00BB0765" w:rsidRDefault="001F43BC" w:rsidP="00BB0765">
          <w:pPr>
            <w:spacing w:before="30"/>
            <w:rPr>
              <w:rFonts w:asciiTheme="majorHAnsi" w:hAnsiTheme="majorHAnsi" w:cstheme="majorHAnsi"/>
              <w:sz w:val="16"/>
              <w:szCs w:val="16"/>
            </w:rPr>
          </w:pPr>
          <w:r>
            <w:rPr>
              <w:rFonts w:asciiTheme="majorHAnsi" w:hAnsiTheme="majorHAnsi" w:cstheme="majorHAnsi"/>
              <w:b/>
              <w:noProof/>
              <w:color w:val="1F4E79" w:themeColor="accent1" w:themeShade="80"/>
              <w:sz w:val="16"/>
              <w:szCs w:val="16"/>
            </w:rPr>
            <w:drawing>
              <wp:anchor distT="0" distB="0" distL="114300" distR="114300" simplePos="0" relativeHeight="251658240" behindDoc="0" locked="0" layoutInCell="1" allowOverlap="1" wp14:anchorId="2BE013E3" wp14:editId="4E67C36E">
                <wp:simplePos x="0" y="0"/>
                <wp:positionH relativeFrom="column">
                  <wp:posOffset>2254705</wp:posOffset>
                </wp:positionH>
                <wp:positionV relativeFrom="page">
                  <wp:posOffset>26345</wp:posOffset>
                </wp:positionV>
                <wp:extent cx="1115695" cy="438785"/>
                <wp:effectExtent l="0" t="0" r="8255"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DF von Webseite.JPG"/>
                        <pic:cNvPicPr/>
                      </pic:nvPicPr>
                      <pic:blipFill>
                        <a:blip r:embed="rId2">
                          <a:extLst>
                            <a:ext uri="{28A0092B-C50C-407E-A947-70E740481C1C}">
                              <a14:useLocalDpi xmlns:a14="http://schemas.microsoft.com/office/drawing/2010/main" val="0"/>
                            </a:ext>
                          </a:extLst>
                        </a:blip>
                        <a:stretch>
                          <a:fillRect/>
                        </a:stretch>
                      </pic:blipFill>
                      <pic:spPr>
                        <a:xfrm>
                          <a:off x="0" y="0"/>
                          <a:ext cx="1115695" cy="438785"/>
                        </a:xfrm>
                        <a:prstGeom prst="rect">
                          <a:avLst/>
                        </a:prstGeom>
                      </pic:spPr>
                    </pic:pic>
                  </a:graphicData>
                </a:graphic>
                <wp14:sizeRelH relativeFrom="page">
                  <wp14:pctWidth>0</wp14:pctWidth>
                </wp14:sizeRelH>
                <wp14:sizeRelV relativeFrom="page">
                  <wp14:pctHeight>0</wp14:pctHeight>
                </wp14:sizeRelV>
              </wp:anchor>
            </w:drawing>
          </w:r>
          <w:r w:rsidRPr="00EB6BD7">
            <w:rPr>
              <w:rFonts w:asciiTheme="majorHAnsi" w:hAnsiTheme="majorHAnsi" w:cstheme="majorHAnsi"/>
              <w:b/>
              <w:color w:val="1F4E79" w:themeColor="accent1" w:themeShade="80"/>
              <w:sz w:val="16"/>
              <w:szCs w:val="16"/>
            </w:rPr>
            <w:t>Deutsche Diabetes Föderation e.V. (DDF)</w:t>
          </w:r>
          <w:r w:rsidRPr="00BB0765">
            <w:rPr>
              <w:rFonts w:asciiTheme="majorHAnsi" w:hAnsiTheme="majorHAnsi" w:cstheme="majorHAnsi"/>
              <w:sz w:val="16"/>
              <w:szCs w:val="16"/>
            </w:rPr>
            <w:br/>
            <w:t>Nürnberger Str. 16</w:t>
          </w:r>
          <w:r>
            <w:rPr>
              <w:rFonts w:asciiTheme="majorHAnsi" w:hAnsiTheme="majorHAnsi" w:cstheme="majorHAnsi"/>
              <w:sz w:val="16"/>
              <w:szCs w:val="16"/>
            </w:rPr>
            <w:t xml:space="preserve"> </w:t>
          </w:r>
          <w:r w:rsidRPr="00BB0765">
            <w:rPr>
              <w:rFonts w:asciiTheme="majorHAnsi" w:hAnsiTheme="majorHAnsi" w:cstheme="majorHAnsi"/>
              <w:sz w:val="16"/>
              <w:szCs w:val="16"/>
            </w:rPr>
            <w:t>| 10</w:t>
          </w:r>
          <w:r>
            <w:rPr>
              <w:rFonts w:asciiTheme="majorHAnsi" w:hAnsiTheme="majorHAnsi" w:cstheme="majorHAnsi"/>
              <w:sz w:val="16"/>
              <w:szCs w:val="16"/>
            </w:rPr>
            <w:t>789</w:t>
          </w:r>
          <w:r w:rsidRPr="00BB0765">
            <w:rPr>
              <w:rFonts w:asciiTheme="majorHAnsi" w:hAnsiTheme="majorHAnsi" w:cstheme="majorHAnsi"/>
              <w:sz w:val="16"/>
              <w:szCs w:val="16"/>
            </w:rPr>
            <w:t xml:space="preserve"> Berlin</w:t>
          </w:r>
        </w:p>
        <w:p w14:paraId="10499C5B" w14:textId="77777777" w:rsidR="001F43BC" w:rsidRPr="00BB0765" w:rsidRDefault="001F43BC" w:rsidP="00BB0765">
          <w:pPr>
            <w:spacing w:before="30"/>
            <w:rPr>
              <w:rFonts w:asciiTheme="majorHAnsi" w:hAnsiTheme="majorHAnsi" w:cstheme="majorHAnsi"/>
              <w:sz w:val="16"/>
              <w:szCs w:val="16"/>
            </w:rPr>
          </w:pPr>
          <w:r w:rsidRPr="00BB0765">
            <w:rPr>
              <w:rFonts w:asciiTheme="majorHAnsi" w:hAnsiTheme="majorHAnsi" w:cstheme="majorHAnsi"/>
              <w:sz w:val="16"/>
              <w:szCs w:val="16"/>
            </w:rPr>
            <w:t xml:space="preserve">Telefon: 030 </w:t>
          </w:r>
          <w:r>
            <w:rPr>
              <w:rFonts w:asciiTheme="majorHAnsi" w:hAnsiTheme="majorHAnsi" w:cstheme="majorHAnsi"/>
              <w:sz w:val="16"/>
              <w:szCs w:val="16"/>
            </w:rPr>
            <w:t>12088170</w:t>
          </w:r>
          <w:r w:rsidRPr="00BB0765">
            <w:rPr>
              <w:rFonts w:asciiTheme="majorHAnsi" w:hAnsiTheme="majorHAnsi" w:cstheme="majorHAnsi"/>
              <w:sz w:val="16"/>
              <w:szCs w:val="16"/>
            </w:rPr>
            <w:t xml:space="preserve"> | Telefax: </w:t>
          </w:r>
          <w:r>
            <w:rPr>
              <w:rFonts w:asciiTheme="majorHAnsi" w:hAnsiTheme="majorHAnsi" w:cstheme="majorHAnsi"/>
              <w:sz w:val="16"/>
              <w:szCs w:val="16"/>
            </w:rPr>
            <w:t xml:space="preserve"> -</w:t>
          </w:r>
          <w:r w:rsidRPr="00BB0765">
            <w:rPr>
              <w:rFonts w:asciiTheme="majorHAnsi" w:hAnsiTheme="majorHAnsi" w:cstheme="majorHAnsi"/>
              <w:sz w:val="16"/>
              <w:szCs w:val="16"/>
            </w:rPr>
            <w:br/>
            <w:t xml:space="preserve">E-Mail: </w:t>
          </w:r>
          <w:r w:rsidRPr="00EB6BD7">
            <w:rPr>
              <w:rFonts w:asciiTheme="majorHAnsi" w:hAnsiTheme="majorHAnsi" w:cstheme="majorHAnsi"/>
              <w:sz w:val="16"/>
              <w:szCs w:val="16"/>
            </w:rPr>
            <w:t>info@ddf.de.com</w:t>
          </w:r>
          <w:r>
            <w:rPr>
              <w:rFonts w:asciiTheme="majorHAnsi" w:hAnsiTheme="majorHAnsi" w:cstheme="majorHAnsi"/>
              <w:sz w:val="16"/>
              <w:szCs w:val="16"/>
            </w:rPr>
            <w:t xml:space="preserve"> </w:t>
          </w:r>
          <w:r>
            <w:rPr>
              <w:rFonts w:ascii="Arial" w:hAnsi="Arial" w:cs="Arial"/>
              <w:sz w:val="16"/>
              <w:szCs w:val="16"/>
            </w:rPr>
            <w:t>|</w:t>
          </w:r>
          <w:r>
            <w:rPr>
              <w:rFonts w:asciiTheme="majorHAnsi" w:hAnsiTheme="majorHAnsi" w:cstheme="majorHAnsi"/>
              <w:sz w:val="16"/>
              <w:szCs w:val="16"/>
            </w:rPr>
            <w:t xml:space="preserve"> </w:t>
          </w:r>
          <w:r w:rsidRPr="00BB0765">
            <w:rPr>
              <w:rFonts w:asciiTheme="majorHAnsi" w:hAnsiTheme="majorHAnsi" w:cstheme="majorHAnsi"/>
              <w:sz w:val="16"/>
              <w:szCs w:val="16"/>
            </w:rPr>
            <w:t>Webseite:</w:t>
          </w:r>
          <w:r>
            <w:rPr>
              <w:rFonts w:asciiTheme="majorHAnsi" w:hAnsiTheme="majorHAnsi" w:cstheme="majorHAnsi"/>
              <w:sz w:val="16"/>
              <w:szCs w:val="16"/>
            </w:rPr>
            <w:t xml:space="preserve"> </w:t>
          </w:r>
          <w:r w:rsidRPr="00446599">
            <w:rPr>
              <w:rFonts w:asciiTheme="majorHAnsi" w:hAnsiTheme="majorHAnsi" w:cstheme="majorHAnsi"/>
              <w:sz w:val="16"/>
              <w:szCs w:val="16"/>
            </w:rPr>
            <w:t>http://ddf.de.com</w:t>
          </w:r>
        </w:p>
        <w:p w14:paraId="730016FD" w14:textId="77777777" w:rsidR="001F43BC" w:rsidRDefault="001F43BC" w:rsidP="00BB0765">
          <w:pPr>
            <w:spacing w:before="30"/>
            <w:rPr>
              <w:rFonts w:asciiTheme="majorHAnsi" w:hAnsiTheme="majorHAnsi" w:cstheme="majorHAnsi"/>
              <w:sz w:val="16"/>
              <w:szCs w:val="16"/>
            </w:rPr>
          </w:pPr>
          <w:r w:rsidRPr="00BB0765">
            <w:rPr>
              <w:rFonts w:asciiTheme="majorHAnsi" w:hAnsiTheme="majorHAnsi" w:cstheme="majorHAnsi"/>
              <w:sz w:val="16"/>
              <w:szCs w:val="16"/>
            </w:rPr>
            <w:t>Registergericht: Amtsgericht Berlin-Charlottenburg</w:t>
          </w:r>
          <w:r>
            <w:rPr>
              <w:rFonts w:asciiTheme="majorHAnsi" w:hAnsiTheme="majorHAnsi" w:cstheme="majorHAnsi"/>
              <w:sz w:val="16"/>
              <w:szCs w:val="16"/>
            </w:rPr>
            <w:t xml:space="preserve">, </w:t>
          </w:r>
          <w:r w:rsidRPr="00BB0765">
            <w:rPr>
              <w:rFonts w:asciiTheme="majorHAnsi" w:hAnsiTheme="majorHAnsi" w:cstheme="majorHAnsi"/>
              <w:sz w:val="16"/>
              <w:szCs w:val="16"/>
            </w:rPr>
            <w:t>VR 3</w:t>
          </w:r>
          <w:r>
            <w:rPr>
              <w:rFonts w:asciiTheme="majorHAnsi" w:hAnsiTheme="majorHAnsi" w:cstheme="majorHAnsi"/>
              <w:sz w:val="16"/>
              <w:szCs w:val="16"/>
            </w:rPr>
            <w:t>5200</w:t>
          </w:r>
          <w:r w:rsidRPr="00BB0765">
            <w:rPr>
              <w:rFonts w:asciiTheme="majorHAnsi" w:hAnsiTheme="majorHAnsi" w:cstheme="majorHAnsi"/>
              <w:sz w:val="16"/>
              <w:szCs w:val="16"/>
            </w:rPr>
            <w:t xml:space="preserve"> B</w:t>
          </w:r>
        </w:p>
        <w:p w14:paraId="657ED022" w14:textId="77777777" w:rsidR="001F43BC" w:rsidRPr="00BB0765" w:rsidRDefault="001F43BC" w:rsidP="00BB0765">
          <w:pPr>
            <w:spacing w:before="30"/>
            <w:rPr>
              <w:rFonts w:asciiTheme="majorHAnsi" w:hAnsiTheme="majorHAnsi" w:cstheme="majorHAnsi"/>
              <w:sz w:val="16"/>
              <w:szCs w:val="16"/>
            </w:rPr>
          </w:pPr>
          <w:r>
            <w:rPr>
              <w:rFonts w:asciiTheme="majorHAnsi" w:hAnsiTheme="majorHAnsi" w:cstheme="majorHAnsi"/>
              <w:sz w:val="16"/>
              <w:szCs w:val="16"/>
            </w:rPr>
            <w:t xml:space="preserve">Konto: Bank für Sozialwirtschaft Berlin </w:t>
          </w:r>
          <w:r w:rsidRPr="003D198A">
            <w:rPr>
              <w:rFonts w:asciiTheme="majorHAnsi" w:hAnsiTheme="majorHAnsi" w:cstheme="majorHAnsi"/>
              <w:sz w:val="16"/>
              <w:szCs w:val="16"/>
            </w:rPr>
            <w:t>|</w:t>
          </w:r>
          <w:r>
            <w:rPr>
              <w:rFonts w:asciiTheme="majorHAnsi" w:hAnsiTheme="majorHAnsi" w:cstheme="majorHAnsi"/>
              <w:sz w:val="16"/>
              <w:szCs w:val="16"/>
            </w:rPr>
            <w:t xml:space="preserve"> </w:t>
          </w:r>
          <w:r w:rsidRPr="00716C1F">
            <w:rPr>
              <w:rFonts w:asciiTheme="majorHAnsi" w:hAnsiTheme="majorHAnsi" w:cstheme="majorHAnsi"/>
              <w:b/>
              <w:sz w:val="16"/>
              <w:szCs w:val="16"/>
            </w:rPr>
            <w:t>IBAN: DE21 1002 0500 0001 5123 00</w:t>
          </w:r>
        </w:p>
      </w:tc>
    </w:tr>
    <w:tr w:rsidR="001F43BC" w:rsidRPr="00BB0765" w14:paraId="0DDA374F" w14:textId="77777777" w:rsidTr="003D198A">
      <w:trPr>
        <w:trHeight w:val="1406"/>
      </w:trPr>
      <w:tc>
        <w:tcPr>
          <w:tcW w:w="5671" w:type="dxa"/>
        </w:tcPr>
        <w:p w14:paraId="1E77B781" w14:textId="77777777" w:rsidR="001F43BC" w:rsidRPr="00BB0765" w:rsidRDefault="001F43BC" w:rsidP="00BB0765">
          <w:pPr>
            <w:pStyle w:val="EinfacherAbsatz"/>
            <w:spacing w:after="23" w:line="240" w:lineRule="auto"/>
            <w:rPr>
              <w:rFonts w:asciiTheme="majorHAnsi" w:hAnsiTheme="majorHAnsi" w:cstheme="majorHAnsi"/>
              <w:color w:val="auto"/>
              <w:sz w:val="16"/>
              <w:szCs w:val="16"/>
            </w:rPr>
          </w:pPr>
          <w:r>
            <w:rPr>
              <w:rFonts w:asciiTheme="majorHAnsi" w:hAnsiTheme="majorHAnsi" w:cstheme="majorHAnsi"/>
              <w:b/>
              <w:noProof/>
              <w:color w:val="1F4E79" w:themeColor="accent1" w:themeShade="80"/>
              <w:sz w:val="16"/>
              <w:szCs w:val="16"/>
            </w:rPr>
            <w:drawing>
              <wp:anchor distT="0" distB="0" distL="114300" distR="114300" simplePos="0" relativeHeight="251655168" behindDoc="0" locked="0" layoutInCell="1" allowOverlap="1" wp14:anchorId="7DC1363D" wp14:editId="784AB5D9">
                <wp:simplePos x="0" y="0"/>
                <wp:positionH relativeFrom="column">
                  <wp:posOffset>2705066</wp:posOffset>
                </wp:positionH>
                <wp:positionV relativeFrom="paragraph">
                  <wp:posOffset>-5630</wp:posOffset>
                </wp:positionV>
                <wp:extent cx="759770" cy="370205"/>
                <wp:effectExtent l="0" t="0" r="254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DDBayern.png"/>
                        <pic:cNvPicPr/>
                      </pic:nvPicPr>
                      <pic:blipFill>
                        <a:blip r:embed="rId3">
                          <a:extLst>
                            <a:ext uri="{28A0092B-C50C-407E-A947-70E740481C1C}">
                              <a14:useLocalDpi xmlns:a14="http://schemas.microsoft.com/office/drawing/2010/main" val="0"/>
                            </a:ext>
                          </a:extLst>
                        </a:blip>
                        <a:stretch>
                          <a:fillRect/>
                        </a:stretch>
                      </pic:blipFill>
                      <pic:spPr>
                        <a:xfrm>
                          <a:off x="0" y="0"/>
                          <a:ext cx="759770" cy="370205"/>
                        </a:xfrm>
                        <a:prstGeom prst="rect">
                          <a:avLst/>
                        </a:prstGeom>
                      </pic:spPr>
                    </pic:pic>
                  </a:graphicData>
                </a:graphic>
                <wp14:sizeRelH relativeFrom="page">
                  <wp14:pctWidth>0</wp14:pctWidth>
                </wp14:sizeRelH>
                <wp14:sizeRelV relativeFrom="page">
                  <wp14:pctHeight>0</wp14:pctHeight>
                </wp14:sizeRelV>
              </wp:anchor>
            </w:drawing>
          </w:r>
          <w:r w:rsidRPr="00EB6BD7">
            <w:rPr>
              <w:rFonts w:asciiTheme="majorHAnsi" w:hAnsiTheme="majorHAnsi" w:cstheme="majorHAnsi"/>
              <w:b/>
              <w:color w:val="1F4E79" w:themeColor="accent1" w:themeShade="80"/>
              <w:sz w:val="16"/>
              <w:szCs w:val="16"/>
            </w:rPr>
            <w:t>Diabetikerbund Bayern e.V</w:t>
          </w:r>
          <w:r w:rsidRPr="00EB6BD7">
            <w:rPr>
              <w:rFonts w:asciiTheme="majorHAnsi" w:hAnsiTheme="majorHAnsi" w:cstheme="majorHAnsi"/>
              <w:color w:val="1F4E79" w:themeColor="accent1" w:themeShade="80"/>
              <w:sz w:val="16"/>
              <w:szCs w:val="16"/>
            </w:rPr>
            <w:t>.</w:t>
          </w:r>
          <w:r>
            <w:rPr>
              <w:rFonts w:asciiTheme="majorHAnsi" w:hAnsiTheme="majorHAnsi" w:cstheme="majorHAnsi"/>
              <w:color w:val="1F4E79" w:themeColor="accent1" w:themeShade="80"/>
              <w:sz w:val="16"/>
              <w:szCs w:val="16"/>
            </w:rPr>
            <w:br/>
          </w:r>
          <w:r w:rsidRPr="00BB0765">
            <w:rPr>
              <w:rFonts w:asciiTheme="majorHAnsi" w:hAnsiTheme="majorHAnsi" w:cstheme="majorHAnsi"/>
              <w:color w:val="auto"/>
              <w:sz w:val="16"/>
              <w:szCs w:val="16"/>
            </w:rPr>
            <w:t xml:space="preserve">Gut </w:t>
          </w:r>
          <w:proofErr w:type="spellStart"/>
          <w:r w:rsidRPr="00BB0765">
            <w:rPr>
              <w:rFonts w:asciiTheme="majorHAnsi" w:hAnsiTheme="majorHAnsi" w:cstheme="majorHAnsi"/>
              <w:color w:val="auto"/>
              <w:sz w:val="16"/>
              <w:szCs w:val="16"/>
            </w:rPr>
            <w:t>Maiach</w:t>
          </w:r>
          <w:proofErr w:type="spellEnd"/>
          <w:r w:rsidRPr="00BB0765">
            <w:rPr>
              <w:rFonts w:asciiTheme="majorHAnsi" w:hAnsiTheme="majorHAnsi" w:cstheme="majorHAnsi"/>
              <w:color w:val="auto"/>
              <w:sz w:val="16"/>
              <w:szCs w:val="16"/>
            </w:rPr>
            <w:t xml:space="preserve"> | </w:t>
          </w:r>
          <w:proofErr w:type="spellStart"/>
          <w:r w:rsidRPr="00BB0765">
            <w:rPr>
              <w:rFonts w:asciiTheme="majorHAnsi" w:hAnsiTheme="majorHAnsi" w:cstheme="majorHAnsi"/>
              <w:color w:val="auto"/>
              <w:sz w:val="16"/>
              <w:szCs w:val="16"/>
            </w:rPr>
            <w:t>Innstr</w:t>
          </w:r>
          <w:proofErr w:type="spellEnd"/>
          <w:r w:rsidRPr="00BB0765">
            <w:rPr>
              <w:rFonts w:asciiTheme="majorHAnsi" w:hAnsiTheme="majorHAnsi" w:cstheme="majorHAnsi"/>
              <w:color w:val="auto"/>
              <w:sz w:val="16"/>
              <w:szCs w:val="16"/>
            </w:rPr>
            <w:t>. 47 | 90451 Nürnberg</w:t>
          </w:r>
        </w:p>
        <w:p w14:paraId="71C7952B" w14:textId="77777777" w:rsidR="001F43BC" w:rsidRPr="00BB0765" w:rsidRDefault="001F43BC" w:rsidP="00BB0765">
          <w:pPr>
            <w:pStyle w:val="EinfacherAbsatz"/>
            <w:spacing w:after="23" w:line="240" w:lineRule="auto"/>
            <w:rPr>
              <w:rFonts w:asciiTheme="majorHAnsi" w:hAnsiTheme="majorHAnsi" w:cstheme="majorHAnsi"/>
              <w:color w:val="auto"/>
              <w:sz w:val="16"/>
              <w:szCs w:val="16"/>
            </w:rPr>
          </w:pPr>
          <w:r w:rsidRPr="00BB0765">
            <w:rPr>
              <w:rFonts w:asciiTheme="majorHAnsi" w:hAnsiTheme="majorHAnsi" w:cstheme="majorHAnsi"/>
              <w:color w:val="auto"/>
              <w:sz w:val="16"/>
              <w:szCs w:val="16"/>
            </w:rPr>
            <w:t>Telefon: 0911 227715 | Telefax: 0911 2349876</w:t>
          </w:r>
        </w:p>
        <w:p w14:paraId="10B29380" w14:textId="77777777" w:rsidR="001F43BC" w:rsidRPr="00BB0765" w:rsidRDefault="001F43BC" w:rsidP="00BB0765">
          <w:pPr>
            <w:pStyle w:val="EinfacherAbsatz"/>
            <w:spacing w:after="23" w:line="240" w:lineRule="auto"/>
            <w:rPr>
              <w:rFonts w:asciiTheme="majorHAnsi" w:hAnsiTheme="majorHAnsi" w:cstheme="majorHAnsi"/>
              <w:color w:val="auto"/>
              <w:sz w:val="16"/>
              <w:szCs w:val="16"/>
            </w:rPr>
          </w:pPr>
          <w:r w:rsidRPr="00BB0765">
            <w:rPr>
              <w:rFonts w:asciiTheme="majorHAnsi" w:hAnsiTheme="majorHAnsi" w:cstheme="majorHAnsi"/>
              <w:color w:val="auto"/>
              <w:sz w:val="16"/>
              <w:szCs w:val="16"/>
            </w:rPr>
            <w:t xml:space="preserve">E-Mail: </w:t>
          </w:r>
          <w:r w:rsidRPr="00EB6BD7">
            <w:rPr>
              <w:rFonts w:asciiTheme="majorHAnsi" w:hAnsiTheme="majorHAnsi" w:cstheme="majorHAnsi"/>
              <w:color w:val="auto"/>
              <w:sz w:val="16"/>
              <w:szCs w:val="16"/>
            </w:rPr>
            <w:t>info@diabetikerbund-bayern.de</w:t>
          </w:r>
          <w:r>
            <w:rPr>
              <w:rFonts w:asciiTheme="majorHAnsi" w:hAnsiTheme="majorHAnsi" w:cstheme="majorHAnsi"/>
              <w:color w:val="auto"/>
              <w:sz w:val="16"/>
              <w:szCs w:val="16"/>
            </w:rPr>
            <w:t xml:space="preserve"> </w:t>
          </w:r>
          <w:r>
            <w:rPr>
              <w:rFonts w:ascii="Arial" w:hAnsi="Arial" w:cs="Arial"/>
              <w:color w:val="auto"/>
              <w:sz w:val="16"/>
              <w:szCs w:val="16"/>
            </w:rPr>
            <w:t>|</w:t>
          </w:r>
          <w:r>
            <w:rPr>
              <w:rFonts w:asciiTheme="majorHAnsi" w:hAnsiTheme="majorHAnsi" w:cstheme="majorHAnsi"/>
              <w:color w:val="auto"/>
              <w:sz w:val="16"/>
              <w:szCs w:val="16"/>
            </w:rPr>
            <w:t xml:space="preserve"> </w:t>
          </w:r>
          <w:r w:rsidRPr="00BB0765">
            <w:rPr>
              <w:rFonts w:asciiTheme="majorHAnsi" w:hAnsiTheme="majorHAnsi" w:cstheme="majorHAnsi"/>
              <w:color w:val="auto"/>
              <w:sz w:val="16"/>
              <w:szCs w:val="16"/>
            </w:rPr>
            <w:t>Webseite: www.diabetikerbund-bayern.de</w:t>
          </w:r>
        </w:p>
        <w:p w14:paraId="2DD15929" w14:textId="77777777" w:rsidR="001F43BC" w:rsidRDefault="001F43BC" w:rsidP="00BB0765">
          <w:pPr>
            <w:spacing w:before="30"/>
            <w:rPr>
              <w:rFonts w:asciiTheme="majorHAnsi" w:hAnsiTheme="majorHAnsi" w:cstheme="majorHAnsi"/>
              <w:sz w:val="16"/>
              <w:szCs w:val="16"/>
            </w:rPr>
          </w:pPr>
          <w:r w:rsidRPr="00BB0765">
            <w:rPr>
              <w:rFonts w:asciiTheme="majorHAnsi" w:hAnsiTheme="majorHAnsi" w:cstheme="majorHAnsi"/>
              <w:sz w:val="16"/>
              <w:szCs w:val="16"/>
            </w:rPr>
            <w:t>Registergericht: Registergericht Nürnberg</w:t>
          </w:r>
          <w:r>
            <w:rPr>
              <w:rFonts w:asciiTheme="majorHAnsi" w:hAnsiTheme="majorHAnsi" w:cstheme="majorHAnsi"/>
              <w:sz w:val="16"/>
              <w:szCs w:val="16"/>
            </w:rPr>
            <w:t xml:space="preserve">, </w:t>
          </w:r>
          <w:r w:rsidRPr="00BB0765">
            <w:rPr>
              <w:rFonts w:asciiTheme="majorHAnsi" w:hAnsiTheme="majorHAnsi" w:cstheme="majorHAnsi"/>
              <w:sz w:val="16"/>
              <w:szCs w:val="16"/>
            </w:rPr>
            <w:t>IK 500900613</w:t>
          </w:r>
        </w:p>
        <w:p w14:paraId="5356548F" w14:textId="77777777" w:rsidR="001F43BC" w:rsidRPr="00BB0765" w:rsidRDefault="001F43BC" w:rsidP="00BB0765">
          <w:pPr>
            <w:spacing w:before="30"/>
            <w:rPr>
              <w:rFonts w:asciiTheme="majorHAnsi" w:hAnsiTheme="majorHAnsi" w:cstheme="majorHAnsi"/>
              <w:sz w:val="16"/>
              <w:szCs w:val="16"/>
            </w:rPr>
          </w:pPr>
          <w:r>
            <w:rPr>
              <w:rFonts w:asciiTheme="majorHAnsi" w:hAnsiTheme="majorHAnsi" w:cstheme="majorHAnsi"/>
              <w:sz w:val="16"/>
              <w:szCs w:val="16"/>
            </w:rPr>
            <w:t xml:space="preserve">Konto: Sparkasse Nürnberg </w:t>
          </w:r>
          <w:r>
            <w:rPr>
              <w:rFonts w:ascii="Arial" w:hAnsi="Arial" w:cs="Arial"/>
              <w:sz w:val="16"/>
              <w:szCs w:val="16"/>
            </w:rPr>
            <w:t>|</w:t>
          </w:r>
          <w:r>
            <w:rPr>
              <w:rFonts w:asciiTheme="majorHAnsi" w:hAnsiTheme="majorHAnsi" w:cstheme="majorHAnsi"/>
              <w:sz w:val="16"/>
              <w:szCs w:val="16"/>
            </w:rPr>
            <w:t xml:space="preserve"> </w:t>
          </w:r>
          <w:r w:rsidRPr="00716C1F">
            <w:rPr>
              <w:rFonts w:asciiTheme="majorHAnsi" w:hAnsiTheme="majorHAnsi" w:cstheme="majorHAnsi"/>
              <w:b/>
              <w:sz w:val="16"/>
              <w:szCs w:val="16"/>
            </w:rPr>
            <w:t>IBAN: DE62 7605 0101 0011 8084 74</w:t>
          </w:r>
        </w:p>
      </w:tc>
      <w:tc>
        <w:tcPr>
          <w:tcW w:w="5245" w:type="dxa"/>
          <w:tcBorders>
            <w:right w:val="nil"/>
          </w:tcBorders>
        </w:tcPr>
        <w:p w14:paraId="31F6C38C" w14:textId="77777777" w:rsidR="001F43BC" w:rsidRPr="00BB0765" w:rsidRDefault="001F43BC" w:rsidP="00BB0765">
          <w:pPr>
            <w:pStyle w:val="EinfacherAbsatz"/>
            <w:spacing w:after="23" w:line="240" w:lineRule="auto"/>
            <w:rPr>
              <w:rFonts w:asciiTheme="majorHAnsi" w:hAnsiTheme="majorHAnsi" w:cstheme="majorHAnsi"/>
              <w:color w:val="auto"/>
              <w:sz w:val="16"/>
              <w:szCs w:val="16"/>
            </w:rPr>
          </w:pPr>
          <w:r>
            <w:rPr>
              <w:rFonts w:asciiTheme="majorHAnsi" w:hAnsiTheme="majorHAnsi" w:cstheme="majorHAnsi"/>
              <w:b/>
              <w:noProof/>
              <w:color w:val="1F4E79" w:themeColor="accent1" w:themeShade="80"/>
              <w:sz w:val="16"/>
              <w:szCs w:val="16"/>
            </w:rPr>
            <w:drawing>
              <wp:anchor distT="0" distB="0" distL="114300" distR="114300" simplePos="0" relativeHeight="251659264" behindDoc="0" locked="0" layoutInCell="1" allowOverlap="1" wp14:anchorId="652F310D" wp14:editId="5E79BD3A">
                <wp:simplePos x="0" y="0"/>
                <wp:positionH relativeFrom="column">
                  <wp:posOffset>2311666</wp:posOffset>
                </wp:positionH>
                <wp:positionV relativeFrom="paragraph">
                  <wp:posOffset>133640</wp:posOffset>
                </wp:positionV>
                <wp:extent cx="1007044" cy="324000"/>
                <wp:effectExtent l="0" t="0" r="3175"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DH-M_Logo_4c.jpg"/>
                        <pic:cNvPicPr/>
                      </pic:nvPicPr>
                      <pic:blipFill>
                        <a:blip r:embed="rId4">
                          <a:extLst>
                            <a:ext uri="{28A0092B-C50C-407E-A947-70E740481C1C}">
                              <a14:useLocalDpi xmlns:a14="http://schemas.microsoft.com/office/drawing/2010/main" val="0"/>
                            </a:ext>
                          </a:extLst>
                        </a:blip>
                        <a:stretch>
                          <a:fillRect/>
                        </a:stretch>
                      </pic:blipFill>
                      <pic:spPr>
                        <a:xfrm>
                          <a:off x="0" y="0"/>
                          <a:ext cx="1035286" cy="333086"/>
                        </a:xfrm>
                        <a:prstGeom prst="rect">
                          <a:avLst/>
                        </a:prstGeom>
                      </pic:spPr>
                    </pic:pic>
                  </a:graphicData>
                </a:graphic>
                <wp14:sizeRelH relativeFrom="page">
                  <wp14:pctWidth>0</wp14:pctWidth>
                </wp14:sizeRelH>
                <wp14:sizeRelV relativeFrom="page">
                  <wp14:pctHeight>0</wp14:pctHeight>
                </wp14:sizeRelV>
              </wp:anchor>
            </w:drawing>
          </w:r>
          <w:r w:rsidRPr="00EB6BD7">
            <w:rPr>
              <w:rFonts w:asciiTheme="majorHAnsi" w:hAnsiTheme="majorHAnsi" w:cstheme="majorHAnsi"/>
              <w:b/>
              <w:color w:val="1F4E79" w:themeColor="accent1" w:themeShade="80"/>
              <w:sz w:val="16"/>
              <w:szCs w:val="16"/>
            </w:rPr>
            <w:t>Deutsche Diabetes-Hilfe – Menschen mit Diabetes (DDH-M) e.</w:t>
          </w:r>
          <w:r>
            <w:rPr>
              <w:rFonts w:asciiTheme="majorHAnsi" w:hAnsiTheme="majorHAnsi" w:cstheme="majorHAnsi"/>
              <w:b/>
              <w:color w:val="1F4E79" w:themeColor="accent1" w:themeShade="80"/>
              <w:sz w:val="16"/>
              <w:szCs w:val="16"/>
            </w:rPr>
            <w:t xml:space="preserve"> </w:t>
          </w:r>
          <w:r w:rsidRPr="00EB6BD7">
            <w:rPr>
              <w:rFonts w:asciiTheme="majorHAnsi" w:hAnsiTheme="majorHAnsi" w:cstheme="majorHAnsi"/>
              <w:b/>
              <w:color w:val="1F4E79" w:themeColor="accent1" w:themeShade="80"/>
              <w:sz w:val="16"/>
              <w:szCs w:val="16"/>
            </w:rPr>
            <w:t>V</w:t>
          </w:r>
          <w:r w:rsidRPr="00EB6BD7">
            <w:rPr>
              <w:rFonts w:asciiTheme="majorHAnsi" w:hAnsiTheme="majorHAnsi" w:cstheme="majorHAnsi"/>
              <w:color w:val="1F4E79" w:themeColor="accent1" w:themeShade="80"/>
              <w:sz w:val="16"/>
              <w:szCs w:val="16"/>
            </w:rPr>
            <w:t>.</w:t>
          </w:r>
          <w:r>
            <w:rPr>
              <w:rFonts w:asciiTheme="majorHAnsi" w:hAnsiTheme="majorHAnsi" w:cstheme="majorHAnsi"/>
              <w:color w:val="1F4E79" w:themeColor="accent1" w:themeShade="80"/>
              <w:sz w:val="16"/>
              <w:szCs w:val="16"/>
            </w:rPr>
            <w:br/>
          </w:r>
          <w:r>
            <w:rPr>
              <w:rFonts w:asciiTheme="majorHAnsi" w:hAnsiTheme="majorHAnsi" w:cstheme="majorHAnsi"/>
              <w:color w:val="auto"/>
              <w:sz w:val="16"/>
              <w:szCs w:val="16"/>
            </w:rPr>
            <w:t>Albrechtstr. 9</w:t>
          </w:r>
          <w:r w:rsidRPr="00BB0765">
            <w:rPr>
              <w:rFonts w:asciiTheme="majorHAnsi" w:hAnsiTheme="majorHAnsi" w:cstheme="majorHAnsi"/>
              <w:color w:val="auto"/>
              <w:sz w:val="16"/>
              <w:szCs w:val="16"/>
            </w:rPr>
            <w:t xml:space="preserve"> | </w:t>
          </w:r>
          <w:r>
            <w:rPr>
              <w:rFonts w:asciiTheme="majorHAnsi" w:hAnsiTheme="majorHAnsi" w:cstheme="majorHAnsi"/>
              <w:color w:val="auto"/>
              <w:sz w:val="16"/>
              <w:szCs w:val="16"/>
            </w:rPr>
            <w:t>10117 Berlin</w:t>
          </w:r>
        </w:p>
        <w:p w14:paraId="62B8A447" w14:textId="77777777" w:rsidR="001F43BC" w:rsidRPr="00BB0765" w:rsidRDefault="001F43BC" w:rsidP="00BB0765">
          <w:pPr>
            <w:pStyle w:val="EinfacherAbsatz"/>
            <w:spacing w:after="23" w:line="240" w:lineRule="auto"/>
            <w:rPr>
              <w:rFonts w:asciiTheme="majorHAnsi" w:hAnsiTheme="majorHAnsi" w:cstheme="majorHAnsi"/>
              <w:color w:val="auto"/>
              <w:sz w:val="16"/>
              <w:szCs w:val="16"/>
            </w:rPr>
          </w:pPr>
          <w:r w:rsidRPr="00BB0765">
            <w:rPr>
              <w:rFonts w:asciiTheme="majorHAnsi" w:hAnsiTheme="majorHAnsi" w:cstheme="majorHAnsi"/>
              <w:color w:val="auto"/>
              <w:sz w:val="16"/>
              <w:szCs w:val="16"/>
            </w:rPr>
            <w:t>Telefon: 0</w:t>
          </w:r>
          <w:r>
            <w:rPr>
              <w:rFonts w:asciiTheme="majorHAnsi" w:hAnsiTheme="majorHAnsi" w:cstheme="majorHAnsi"/>
              <w:color w:val="auto"/>
              <w:sz w:val="16"/>
              <w:szCs w:val="16"/>
            </w:rPr>
            <w:t>30</w:t>
          </w:r>
          <w:r w:rsidRPr="00BB0765">
            <w:rPr>
              <w:rFonts w:asciiTheme="majorHAnsi" w:hAnsiTheme="majorHAnsi" w:cstheme="majorHAnsi"/>
              <w:color w:val="auto"/>
              <w:sz w:val="16"/>
              <w:szCs w:val="16"/>
            </w:rPr>
            <w:t xml:space="preserve"> </w:t>
          </w:r>
          <w:r>
            <w:rPr>
              <w:rFonts w:asciiTheme="majorHAnsi" w:hAnsiTheme="majorHAnsi" w:cstheme="majorHAnsi"/>
              <w:color w:val="auto"/>
              <w:sz w:val="16"/>
              <w:szCs w:val="16"/>
            </w:rPr>
            <w:t>20167745</w:t>
          </w:r>
          <w:r w:rsidRPr="00BB0765">
            <w:rPr>
              <w:rFonts w:asciiTheme="majorHAnsi" w:hAnsiTheme="majorHAnsi" w:cstheme="majorHAnsi"/>
              <w:color w:val="auto"/>
              <w:sz w:val="16"/>
              <w:szCs w:val="16"/>
            </w:rPr>
            <w:t xml:space="preserve"> | Telefax: </w:t>
          </w:r>
          <w:r>
            <w:rPr>
              <w:rFonts w:asciiTheme="majorHAnsi" w:hAnsiTheme="majorHAnsi" w:cstheme="majorHAnsi"/>
              <w:color w:val="auto"/>
              <w:sz w:val="16"/>
              <w:szCs w:val="16"/>
            </w:rPr>
            <w:t>030 120894709</w:t>
          </w:r>
        </w:p>
        <w:p w14:paraId="60833080" w14:textId="77777777" w:rsidR="001F43BC" w:rsidRPr="00BB0765" w:rsidRDefault="001F43BC" w:rsidP="00BB0765">
          <w:pPr>
            <w:pStyle w:val="EinfacherAbsatz"/>
            <w:spacing w:after="23" w:line="240" w:lineRule="auto"/>
            <w:rPr>
              <w:rFonts w:asciiTheme="majorHAnsi" w:hAnsiTheme="majorHAnsi" w:cstheme="majorHAnsi"/>
              <w:color w:val="auto"/>
              <w:sz w:val="16"/>
              <w:szCs w:val="16"/>
            </w:rPr>
          </w:pPr>
          <w:r w:rsidRPr="00BB0765">
            <w:rPr>
              <w:rFonts w:asciiTheme="majorHAnsi" w:hAnsiTheme="majorHAnsi" w:cstheme="majorHAnsi"/>
              <w:color w:val="auto"/>
              <w:sz w:val="16"/>
              <w:szCs w:val="16"/>
            </w:rPr>
            <w:t xml:space="preserve">E-Mail: </w:t>
          </w:r>
          <w:r w:rsidRPr="00EB6BD7">
            <w:rPr>
              <w:rFonts w:asciiTheme="majorHAnsi" w:hAnsiTheme="majorHAnsi" w:cstheme="majorHAnsi"/>
              <w:color w:val="auto"/>
              <w:sz w:val="16"/>
              <w:szCs w:val="16"/>
            </w:rPr>
            <w:t>info@ddh-m.de</w:t>
          </w:r>
          <w:r>
            <w:rPr>
              <w:rFonts w:asciiTheme="majorHAnsi" w:hAnsiTheme="majorHAnsi" w:cstheme="majorHAnsi"/>
              <w:color w:val="auto"/>
              <w:sz w:val="16"/>
              <w:szCs w:val="16"/>
            </w:rPr>
            <w:t xml:space="preserve"> </w:t>
          </w:r>
          <w:r>
            <w:rPr>
              <w:rFonts w:ascii="Arial" w:hAnsi="Arial" w:cs="Arial"/>
              <w:color w:val="auto"/>
              <w:sz w:val="16"/>
              <w:szCs w:val="16"/>
            </w:rPr>
            <w:t>|</w:t>
          </w:r>
          <w:r>
            <w:rPr>
              <w:rFonts w:asciiTheme="majorHAnsi" w:hAnsiTheme="majorHAnsi" w:cstheme="majorHAnsi"/>
              <w:color w:val="auto"/>
              <w:sz w:val="16"/>
              <w:szCs w:val="16"/>
            </w:rPr>
            <w:t xml:space="preserve"> </w:t>
          </w:r>
          <w:r w:rsidRPr="00BB0765">
            <w:rPr>
              <w:rFonts w:asciiTheme="majorHAnsi" w:hAnsiTheme="majorHAnsi" w:cstheme="majorHAnsi"/>
              <w:color w:val="auto"/>
              <w:sz w:val="16"/>
              <w:szCs w:val="16"/>
            </w:rPr>
            <w:t>Webseite: www.</w:t>
          </w:r>
          <w:r>
            <w:rPr>
              <w:rFonts w:asciiTheme="majorHAnsi" w:hAnsiTheme="majorHAnsi" w:cstheme="majorHAnsi"/>
              <w:color w:val="auto"/>
              <w:sz w:val="16"/>
              <w:szCs w:val="16"/>
            </w:rPr>
            <w:t>ddh-m</w:t>
          </w:r>
          <w:r w:rsidRPr="00BB0765">
            <w:rPr>
              <w:rFonts w:asciiTheme="majorHAnsi" w:hAnsiTheme="majorHAnsi" w:cstheme="majorHAnsi"/>
              <w:color w:val="auto"/>
              <w:sz w:val="16"/>
              <w:szCs w:val="16"/>
            </w:rPr>
            <w:t>.de</w:t>
          </w:r>
        </w:p>
        <w:p w14:paraId="23E8903E" w14:textId="77777777" w:rsidR="001F43BC" w:rsidRDefault="001F43BC" w:rsidP="00BB0765">
          <w:pPr>
            <w:spacing w:before="30"/>
            <w:rPr>
              <w:rFonts w:asciiTheme="majorHAnsi" w:hAnsiTheme="majorHAnsi" w:cstheme="majorHAnsi"/>
              <w:sz w:val="16"/>
              <w:szCs w:val="16"/>
            </w:rPr>
          </w:pPr>
          <w:r w:rsidRPr="00BB0765">
            <w:rPr>
              <w:rFonts w:asciiTheme="majorHAnsi" w:hAnsiTheme="majorHAnsi" w:cstheme="majorHAnsi"/>
              <w:sz w:val="16"/>
              <w:szCs w:val="16"/>
            </w:rPr>
            <w:t xml:space="preserve">Registergericht: </w:t>
          </w:r>
          <w:r w:rsidRPr="00446599">
            <w:rPr>
              <w:rFonts w:asciiTheme="majorHAnsi" w:hAnsiTheme="majorHAnsi" w:cstheme="majorHAnsi"/>
              <w:sz w:val="16"/>
              <w:szCs w:val="16"/>
            </w:rPr>
            <w:t>Amtsgericht Berlin-Charlottenburg</w:t>
          </w:r>
          <w:r>
            <w:rPr>
              <w:rFonts w:asciiTheme="majorHAnsi" w:hAnsiTheme="majorHAnsi" w:cstheme="majorHAnsi"/>
              <w:sz w:val="16"/>
              <w:szCs w:val="16"/>
            </w:rPr>
            <w:t xml:space="preserve">, </w:t>
          </w:r>
          <w:r w:rsidRPr="00446599">
            <w:rPr>
              <w:rFonts w:asciiTheme="majorHAnsi" w:hAnsiTheme="majorHAnsi" w:cstheme="majorHAnsi"/>
              <w:sz w:val="16"/>
              <w:szCs w:val="16"/>
            </w:rPr>
            <w:t>VR 31731 B</w:t>
          </w:r>
        </w:p>
        <w:p w14:paraId="2BF26A06" w14:textId="77777777" w:rsidR="001F43BC" w:rsidRPr="00BB0765" w:rsidRDefault="001F43BC" w:rsidP="00BB0765">
          <w:pPr>
            <w:spacing w:before="30"/>
            <w:rPr>
              <w:rFonts w:asciiTheme="majorHAnsi" w:hAnsiTheme="majorHAnsi" w:cstheme="majorHAnsi"/>
              <w:sz w:val="16"/>
              <w:szCs w:val="16"/>
            </w:rPr>
          </w:pPr>
          <w:r>
            <w:rPr>
              <w:rFonts w:asciiTheme="majorHAnsi" w:hAnsiTheme="majorHAnsi" w:cstheme="majorHAnsi"/>
              <w:sz w:val="16"/>
              <w:szCs w:val="16"/>
            </w:rPr>
            <w:t xml:space="preserve">Konto: Bank für Sozialwirtschaft Berlin </w:t>
          </w:r>
          <w:r w:rsidRPr="003D198A">
            <w:rPr>
              <w:rFonts w:asciiTheme="majorHAnsi" w:hAnsiTheme="majorHAnsi" w:cstheme="majorHAnsi"/>
              <w:sz w:val="16"/>
              <w:szCs w:val="16"/>
            </w:rPr>
            <w:t xml:space="preserve">| </w:t>
          </w:r>
          <w:r w:rsidRPr="00716C1F">
            <w:rPr>
              <w:rFonts w:asciiTheme="majorHAnsi" w:hAnsiTheme="majorHAnsi" w:cstheme="majorHAnsi"/>
              <w:b/>
              <w:sz w:val="16"/>
              <w:szCs w:val="16"/>
            </w:rPr>
            <w:t>IBAN: DE90 1002 0500 0001 2801 01</w:t>
          </w:r>
        </w:p>
      </w:tc>
    </w:tr>
    <w:bookmarkEnd w:id="0"/>
    <w:bookmarkEnd w:id="1"/>
  </w:tbl>
  <w:p w14:paraId="07887DFC" w14:textId="77777777" w:rsidR="001F43BC" w:rsidRPr="00924632" w:rsidRDefault="001F43BC">
    <w:pPr>
      <w:rPr>
        <w:rFonts w:asciiTheme="majorHAnsi" w:hAnsiTheme="majorHAnsi" w:cstheme="majorHAnsi"/>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2924E" w14:textId="77777777" w:rsidR="001F43BC" w:rsidRDefault="001F43BC">
      <w:r>
        <w:separator/>
      </w:r>
    </w:p>
  </w:footnote>
  <w:footnote w:type="continuationSeparator" w:id="0">
    <w:p w14:paraId="32ECF9E6" w14:textId="77777777" w:rsidR="001F43BC" w:rsidRDefault="001F43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3AA91" w14:textId="77777777" w:rsidR="001F43BC" w:rsidRDefault="001F43BC" w:rsidP="009E5822">
    <w:pPr>
      <w:pStyle w:val="Kopfzeile"/>
      <w:tabs>
        <w:tab w:val="clear" w:pos="9072"/>
      </w:tabs>
      <w:ind w:right="-567"/>
      <w:jc w:val="right"/>
    </w:pPr>
    <w:r>
      <w:rPr>
        <w:rFonts w:cs="Arial"/>
        <w:noProof/>
        <w:sz w:val="22"/>
        <w:szCs w:val="22"/>
      </w:rPr>
      <w:drawing>
        <wp:inline distT="0" distB="0" distL="0" distR="0" wp14:anchorId="475BEA03" wp14:editId="2C2D6004">
          <wp:extent cx="2520000" cy="8064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210-Logo-Final_DA.jpeg"/>
                  <pic:cNvPicPr/>
                </pic:nvPicPr>
                <pic:blipFill>
                  <a:blip r:embed="rId1">
                    <a:extLst>
                      <a:ext uri="{28A0092B-C50C-407E-A947-70E740481C1C}">
                        <a14:useLocalDpi xmlns:a14="http://schemas.microsoft.com/office/drawing/2010/main" val="0"/>
                      </a:ext>
                    </a:extLst>
                  </a:blip>
                  <a:stretch>
                    <a:fillRect/>
                  </a:stretch>
                </pic:blipFill>
                <pic:spPr>
                  <a:xfrm>
                    <a:off x="0" y="0"/>
                    <a:ext cx="2520000" cy="806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3BF84" w14:textId="77777777" w:rsidR="001F43BC" w:rsidRPr="00DD20E5" w:rsidRDefault="001F43BC" w:rsidP="001D161D">
    <w:pPr>
      <w:ind w:right="-567"/>
      <w:jc w:val="right"/>
      <w:rPr>
        <w:rFonts w:asciiTheme="minorHAnsi" w:hAnsiTheme="minorHAnsi" w:cstheme="minorHAnsi"/>
        <w:sz w:val="20"/>
        <w:szCs w:val="20"/>
      </w:rPr>
    </w:pPr>
    <w:r w:rsidRPr="00DD20E5">
      <w:rPr>
        <w:rFonts w:asciiTheme="minorHAnsi" w:hAnsiTheme="minorHAnsi" w:cstheme="minorHAnsi"/>
        <w:noProof/>
        <w:sz w:val="20"/>
        <w:szCs w:val="20"/>
      </w:rPr>
      <w:drawing>
        <wp:anchor distT="0" distB="0" distL="114300" distR="114300" simplePos="0" relativeHeight="251649536" behindDoc="1" locked="0" layoutInCell="1" allowOverlap="1" wp14:anchorId="63C934A5" wp14:editId="38F58AD0">
          <wp:simplePos x="0" y="0"/>
          <wp:positionH relativeFrom="column">
            <wp:posOffset>-15240</wp:posOffset>
          </wp:positionH>
          <wp:positionV relativeFrom="paragraph">
            <wp:posOffset>41910</wp:posOffset>
          </wp:positionV>
          <wp:extent cx="2519680" cy="805815"/>
          <wp:effectExtent l="0" t="0" r="0" b="698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210-Logo-Final_DA.jpeg"/>
                  <pic:cNvPicPr/>
                </pic:nvPicPr>
                <pic:blipFill>
                  <a:blip r:embed="rId1">
                    <a:extLst>
                      <a:ext uri="{28A0092B-C50C-407E-A947-70E740481C1C}">
                        <a14:useLocalDpi xmlns:a14="http://schemas.microsoft.com/office/drawing/2010/main" val="0"/>
                      </a:ext>
                    </a:extLst>
                  </a:blip>
                  <a:stretch>
                    <a:fillRect/>
                  </a:stretch>
                </pic:blipFill>
                <pic:spPr>
                  <a:xfrm>
                    <a:off x="0" y="0"/>
                    <a:ext cx="2519680" cy="805815"/>
                  </a:xfrm>
                  <a:prstGeom prst="rect">
                    <a:avLst/>
                  </a:prstGeom>
                </pic:spPr>
              </pic:pic>
            </a:graphicData>
          </a:graphic>
          <wp14:sizeRelH relativeFrom="page">
            <wp14:pctWidth>0</wp14:pctWidth>
          </wp14:sizeRelH>
          <wp14:sizeRelV relativeFrom="page">
            <wp14:pctHeight>0</wp14:pctHeight>
          </wp14:sizeRelV>
        </wp:anchor>
      </w:drawing>
    </w:r>
    <w:r w:rsidRPr="00DD20E5">
      <w:rPr>
        <w:rFonts w:asciiTheme="minorHAnsi" w:hAnsiTheme="minorHAnsi" w:cstheme="minorHAnsi"/>
        <w:sz w:val="20"/>
        <w:szCs w:val="20"/>
      </w:rPr>
      <w:t xml:space="preserve">Diabetiker-Allianz | c/o Deutsche Diabetes-Hilfe – Menschen </w:t>
    </w:r>
  </w:p>
  <w:p w14:paraId="6F51414E" w14:textId="6F870098" w:rsidR="001F43BC" w:rsidRPr="00DD20E5" w:rsidRDefault="001F43BC" w:rsidP="008363C5">
    <w:pPr>
      <w:ind w:right="-567"/>
      <w:jc w:val="right"/>
      <w:rPr>
        <w:rFonts w:asciiTheme="minorHAnsi" w:hAnsiTheme="minorHAnsi" w:cstheme="minorHAnsi"/>
        <w:sz w:val="20"/>
        <w:szCs w:val="20"/>
      </w:rPr>
    </w:pPr>
    <w:r w:rsidRPr="00DD20E5">
      <w:rPr>
        <w:rFonts w:asciiTheme="minorHAnsi" w:hAnsiTheme="minorHAnsi" w:cstheme="minorHAnsi"/>
        <w:sz w:val="20"/>
        <w:szCs w:val="20"/>
      </w:rPr>
      <w:t>mit Diabetes (DDH-M)</w:t>
    </w:r>
  </w:p>
  <w:p w14:paraId="7FBD7BFB" w14:textId="2AE8BFD5" w:rsidR="001F43BC" w:rsidRPr="00DD20E5" w:rsidRDefault="001F43BC" w:rsidP="008363C5">
    <w:pPr>
      <w:ind w:right="-567"/>
      <w:jc w:val="right"/>
      <w:rPr>
        <w:rFonts w:asciiTheme="minorHAnsi" w:hAnsiTheme="minorHAnsi" w:cstheme="minorHAnsi"/>
        <w:sz w:val="20"/>
        <w:szCs w:val="20"/>
      </w:rPr>
    </w:pPr>
    <w:r w:rsidRPr="00DD20E5">
      <w:rPr>
        <w:rFonts w:asciiTheme="minorHAnsi" w:hAnsiTheme="minorHAnsi" w:cstheme="minorHAnsi"/>
        <w:sz w:val="20"/>
        <w:szCs w:val="20"/>
      </w:rPr>
      <w:t>Albrechtstr. 9, 10117 Berlin</w:t>
    </w:r>
  </w:p>
  <w:p w14:paraId="234A42B9" w14:textId="77777777" w:rsidR="001F43BC" w:rsidRPr="00DD20E5" w:rsidRDefault="001F43BC" w:rsidP="006D6586">
    <w:pPr>
      <w:ind w:right="-567"/>
      <w:jc w:val="right"/>
      <w:rPr>
        <w:rFonts w:asciiTheme="minorHAnsi" w:hAnsiTheme="minorHAnsi" w:cstheme="minorHAnsi"/>
        <w:sz w:val="20"/>
        <w:szCs w:val="20"/>
      </w:rPr>
    </w:pPr>
    <w:r w:rsidRPr="00DD20E5">
      <w:rPr>
        <w:rFonts w:asciiTheme="minorHAnsi" w:hAnsiTheme="minorHAnsi" w:cstheme="minorHAnsi"/>
        <w:sz w:val="20"/>
        <w:szCs w:val="20"/>
      </w:rPr>
      <w:t>Telefon: +49 (0) 30 12088172</w:t>
    </w:r>
  </w:p>
  <w:p w14:paraId="05847AEA" w14:textId="230EFEE5" w:rsidR="00D65509" w:rsidRDefault="001F43BC" w:rsidP="00DD20E5">
    <w:pPr>
      <w:ind w:right="-567"/>
      <w:jc w:val="right"/>
      <w:rPr>
        <w:rFonts w:asciiTheme="minorHAnsi" w:hAnsiTheme="minorHAnsi" w:cstheme="minorHAnsi"/>
        <w:sz w:val="20"/>
        <w:szCs w:val="20"/>
      </w:rPr>
    </w:pPr>
    <w:r w:rsidRPr="00DD20E5">
      <w:rPr>
        <w:rFonts w:asciiTheme="minorHAnsi" w:hAnsiTheme="minorHAnsi" w:cstheme="minorHAnsi"/>
        <w:sz w:val="20"/>
        <w:szCs w:val="20"/>
      </w:rPr>
      <w:t xml:space="preserve">Mail:  </w:t>
    </w:r>
    <w:hyperlink r:id="rId2" w:history="1">
      <w:r w:rsidR="00D65509" w:rsidRPr="00C33F0E">
        <w:rPr>
          <w:rStyle w:val="Hyperlink"/>
          <w:rFonts w:asciiTheme="minorHAnsi" w:hAnsiTheme="minorHAnsi" w:cstheme="minorHAnsi"/>
          <w:sz w:val="20"/>
          <w:szCs w:val="20"/>
        </w:rPr>
        <w:t>info@diabetiker-allianz.de</w:t>
      </w:r>
    </w:hyperlink>
  </w:p>
  <w:p w14:paraId="11C7C0A8" w14:textId="77777777" w:rsidR="00D65509" w:rsidRDefault="00D65509" w:rsidP="00DD20E5">
    <w:pPr>
      <w:ind w:right="-567"/>
      <w:jc w:val="right"/>
      <w:rPr>
        <w:rFonts w:asciiTheme="minorHAnsi" w:hAnsiTheme="minorHAnsi" w:cstheme="minorHAnsi"/>
        <w:sz w:val="20"/>
        <w:szCs w:val="20"/>
      </w:rPr>
    </w:pPr>
  </w:p>
  <w:p w14:paraId="15CE2C40" w14:textId="358A0B0E" w:rsidR="001F43BC" w:rsidRPr="00D65509" w:rsidRDefault="00D65509" w:rsidP="00D65509">
    <w:pPr>
      <w:jc w:val="right"/>
      <w:rPr>
        <w:rFonts w:asciiTheme="minorHAnsi" w:eastAsia="Times New Roman" w:hAnsiTheme="minorHAnsi" w:cstheme="minorHAnsi"/>
        <w:color w:val="000000"/>
        <w:sz w:val="20"/>
        <w:szCs w:val="20"/>
      </w:rPr>
    </w:pPr>
    <w:r w:rsidRPr="00D65509">
      <w:rPr>
        <w:rFonts w:asciiTheme="minorHAnsi" w:eastAsia="Times New Roman" w:hAnsiTheme="minorHAnsi" w:cstheme="minorHAnsi"/>
        <w:color w:val="000000"/>
        <w:sz w:val="20"/>
        <w:szCs w:val="20"/>
      </w:rPr>
      <w:t>3. September 2021</w:t>
    </w:r>
    <w:r w:rsidR="001F43BC">
      <w:rPr>
        <w:rFonts w:cs="Arial"/>
        <w:noProof/>
        <w:sz w:val="22"/>
        <w:szCs w:val="22"/>
      </w:rPr>
      <mc:AlternateContent>
        <mc:Choice Requires="wps">
          <w:drawing>
            <wp:anchor distT="0" distB="0" distL="114300" distR="114300" simplePos="0" relativeHeight="251654144" behindDoc="0" locked="0" layoutInCell="1" allowOverlap="1" wp14:anchorId="3EDB247B" wp14:editId="78135121">
              <wp:simplePos x="0" y="0"/>
              <wp:positionH relativeFrom="column">
                <wp:posOffset>6920865</wp:posOffset>
              </wp:positionH>
              <wp:positionV relativeFrom="paragraph">
                <wp:posOffset>1639570</wp:posOffset>
              </wp:positionV>
              <wp:extent cx="0" cy="3528060"/>
              <wp:effectExtent l="73660" t="76200" r="78740" b="72390"/>
              <wp:wrapNone/>
              <wp:docPr id="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8060"/>
                      </a:xfrm>
                      <a:prstGeom prst="line">
                        <a:avLst/>
                      </a:prstGeom>
                      <a:noFill/>
                      <a:ln w="144000">
                        <a:solidFill>
                          <a:srgbClr val="ACCBEE"/>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27518" id="Line 4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95pt,129.1pt" to="544.95pt,406.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" strokecolor="#accbee" strokeweight="4mm"/>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ECA6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1965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8CED8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8C48D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DC28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64B7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C2C9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C58C1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13C70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68EA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481E5A"/>
    <w:multiLevelType w:val="hybridMultilevel"/>
    <w:tmpl w:val="1422A7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3F12B82"/>
    <w:multiLevelType w:val="hybridMultilevel"/>
    <w:tmpl w:val="1076D35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158F4848"/>
    <w:multiLevelType w:val="hybridMultilevel"/>
    <w:tmpl w:val="0A549B82"/>
    <w:lvl w:ilvl="0" w:tplc="0407000F">
      <w:start w:val="4"/>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1BEA1E68"/>
    <w:multiLevelType w:val="hybridMultilevel"/>
    <w:tmpl w:val="FCEC7E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3F41383"/>
    <w:multiLevelType w:val="hybridMultilevel"/>
    <w:tmpl w:val="2DCEC20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0DF0C69"/>
    <w:multiLevelType w:val="hybridMultilevel"/>
    <w:tmpl w:val="815C06DC"/>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B555AA8"/>
    <w:multiLevelType w:val="hybridMultilevel"/>
    <w:tmpl w:val="329CF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B7C563A"/>
    <w:multiLevelType w:val="hybridMultilevel"/>
    <w:tmpl w:val="D3C48E50"/>
    <w:lvl w:ilvl="0" w:tplc="37F4E87E">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2BC1375"/>
    <w:multiLevelType w:val="hybridMultilevel"/>
    <w:tmpl w:val="EA70546A"/>
    <w:lvl w:ilvl="0" w:tplc="844496E8">
      <w:numFmt w:val="bullet"/>
      <w:lvlText w:val="-"/>
      <w:lvlJc w:val="left"/>
      <w:pPr>
        <w:ind w:left="420" w:hanging="360"/>
      </w:pPr>
      <w:rPr>
        <w:rFonts w:ascii="Arial" w:eastAsia="Times"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9" w15:restartNumberingAfterBreak="0">
    <w:nsid w:val="69355397"/>
    <w:multiLevelType w:val="hybridMultilevel"/>
    <w:tmpl w:val="7D6C21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9815AC7"/>
    <w:multiLevelType w:val="multilevel"/>
    <w:tmpl w:val="1D0EFD5A"/>
    <w:lvl w:ilvl="0">
      <w:start w:val="1"/>
      <w:numFmt w:val="decimal"/>
      <w:lvlText w:val="%1."/>
      <w:lvlJc w:val="left"/>
      <w:pPr>
        <w:tabs>
          <w:tab w:val="num" w:pos="720"/>
        </w:tabs>
        <w:ind w:left="720" w:hanging="360"/>
      </w:pPr>
      <w:rPr>
        <w:sz w:val="20"/>
        <w:szCs w:val="20"/>
      </w:rPr>
    </w:lvl>
    <w:lvl w:ilvl="1">
      <w:start w:val="1"/>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5"/>
  </w:num>
  <w:num w:numId="13">
    <w:abstractNumId w:val="13"/>
  </w:num>
  <w:num w:numId="14">
    <w:abstractNumId w:val="16"/>
  </w:num>
  <w:num w:numId="15">
    <w:abstractNumId w:val="10"/>
  </w:num>
  <w:num w:numId="16">
    <w:abstractNumId w:val="20"/>
  </w:num>
  <w:num w:numId="17">
    <w:abstractNumId w:val="17"/>
  </w:num>
  <w:num w:numId="18">
    <w:abstractNumId w:val="11"/>
  </w:num>
  <w:num w:numId="19">
    <w:abstractNumId w:val="12"/>
  </w:num>
  <w:num w:numId="20">
    <w:abstractNumId w:val="14"/>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textFile"/>
    <w:query w:val="SELECT * FROM `'potentielle Spender DA Liste$'`"/>
    <w:activeRecord w:val="-1"/>
  </w:mailMerge>
  <w:defaultTabStop w:val="284"/>
  <w:hyphenationZone w:val="425"/>
  <w:drawingGridHorizontalSpacing w:val="57"/>
  <w:drawingGridVerticalSpacing w:val="57"/>
  <w:noPunctuationKerning/>
  <w:characterSpacingControl w:val="doNotCompress"/>
  <w:hdrShapeDefaults>
    <o:shapedefaults v:ext="edit" spidmax="2662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C1F"/>
    <w:rsid w:val="00012C4E"/>
    <w:rsid w:val="00016575"/>
    <w:rsid w:val="00027FED"/>
    <w:rsid w:val="00050833"/>
    <w:rsid w:val="00057FA8"/>
    <w:rsid w:val="00081F50"/>
    <w:rsid w:val="00084789"/>
    <w:rsid w:val="000922D4"/>
    <w:rsid w:val="00093FBC"/>
    <w:rsid w:val="00096F0B"/>
    <w:rsid w:val="000976CC"/>
    <w:rsid w:val="000976FB"/>
    <w:rsid w:val="000A02C9"/>
    <w:rsid w:val="000A20E0"/>
    <w:rsid w:val="000A6AA7"/>
    <w:rsid w:val="000C50E8"/>
    <w:rsid w:val="000C64D7"/>
    <w:rsid w:val="000C6829"/>
    <w:rsid w:val="000D15FF"/>
    <w:rsid w:val="000D27D2"/>
    <w:rsid w:val="000D4017"/>
    <w:rsid w:val="000F4D21"/>
    <w:rsid w:val="001017DE"/>
    <w:rsid w:val="001036BD"/>
    <w:rsid w:val="00105042"/>
    <w:rsid w:val="00107C73"/>
    <w:rsid w:val="001177E2"/>
    <w:rsid w:val="00117C8A"/>
    <w:rsid w:val="00121156"/>
    <w:rsid w:val="0013194A"/>
    <w:rsid w:val="00137C04"/>
    <w:rsid w:val="001531F6"/>
    <w:rsid w:val="00155C0E"/>
    <w:rsid w:val="001576D9"/>
    <w:rsid w:val="001631EE"/>
    <w:rsid w:val="00167770"/>
    <w:rsid w:val="00182A89"/>
    <w:rsid w:val="00195F5D"/>
    <w:rsid w:val="001A06B4"/>
    <w:rsid w:val="001A1082"/>
    <w:rsid w:val="001A5E6F"/>
    <w:rsid w:val="001B43B0"/>
    <w:rsid w:val="001B6E44"/>
    <w:rsid w:val="001C2492"/>
    <w:rsid w:val="001D0D7B"/>
    <w:rsid w:val="001D161D"/>
    <w:rsid w:val="001E2C70"/>
    <w:rsid w:val="001F0334"/>
    <w:rsid w:val="001F16D4"/>
    <w:rsid w:val="001F2126"/>
    <w:rsid w:val="001F43BC"/>
    <w:rsid w:val="001F6B62"/>
    <w:rsid w:val="001F7469"/>
    <w:rsid w:val="00200D41"/>
    <w:rsid w:val="00206D53"/>
    <w:rsid w:val="00210EFA"/>
    <w:rsid w:val="00211667"/>
    <w:rsid w:val="00214D1C"/>
    <w:rsid w:val="002171DA"/>
    <w:rsid w:val="0022254F"/>
    <w:rsid w:val="00222D5B"/>
    <w:rsid w:val="00227E2C"/>
    <w:rsid w:val="00231906"/>
    <w:rsid w:val="00241372"/>
    <w:rsid w:val="00244A0E"/>
    <w:rsid w:val="0028356F"/>
    <w:rsid w:val="00291D8F"/>
    <w:rsid w:val="0029320A"/>
    <w:rsid w:val="00294C4D"/>
    <w:rsid w:val="002A7B77"/>
    <w:rsid w:val="002B2009"/>
    <w:rsid w:val="002C1530"/>
    <w:rsid w:val="002C56ED"/>
    <w:rsid w:val="002C6549"/>
    <w:rsid w:val="002D6E27"/>
    <w:rsid w:val="002E0464"/>
    <w:rsid w:val="002E0465"/>
    <w:rsid w:val="002E7161"/>
    <w:rsid w:val="002F1EB4"/>
    <w:rsid w:val="002F4E04"/>
    <w:rsid w:val="00315334"/>
    <w:rsid w:val="00340CF8"/>
    <w:rsid w:val="00341AAD"/>
    <w:rsid w:val="00342124"/>
    <w:rsid w:val="00355FED"/>
    <w:rsid w:val="0036339D"/>
    <w:rsid w:val="00366E82"/>
    <w:rsid w:val="00370FB1"/>
    <w:rsid w:val="00372D17"/>
    <w:rsid w:val="00375C4A"/>
    <w:rsid w:val="00377FC4"/>
    <w:rsid w:val="003A2D64"/>
    <w:rsid w:val="003A2EE6"/>
    <w:rsid w:val="003A6469"/>
    <w:rsid w:val="003B0A4C"/>
    <w:rsid w:val="003B3A84"/>
    <w:rsid w:val="003B61B0"/>
    <w:rsid w:val="003B6947"/>
    <w:rsid w:val="003C0D7F"/>
    <w:rsid w:val="003D198A"/>
    <w:rsid w:val="003E2BAA"/>
    <w:rsid w:val="003E5B01"/>
    <w:rsid w:val="003E6648"/>
    <w:rsid w:val="003E698C"/>
    <w:rsid w:val="003E6BCE"/>
    <w:rsid w:val="004124CF"/>
    <w:rsid w:val="0041474B"/>
    <w:rsid w:val="00415068"/>
    <w:rsid w:val="00420C75"/>
    <w:rsid w:val="0042584B"/>
    <w:rsid w:val="00432B1F"/>
    <w:rsid w:val="004357D7"/>
    <w:rsid w:val="00437B34"/>
    <w:rsid w:val="004431F9"/>
    <w:rsid w:val="00446599"/>
    <w:rsid w:val="00466B88"/>
    <w:rsid w:val="00474F2D"/>
    <w:rsid w:val="004A3B10"/>
    <w:rsid w:val="004A62D8"/>
    <w:rsid w:val="004C2333"/>
    <w:rsid w:val="004C3A87"/>
    <w:rsid w:val="004C46D4"/>
    <w:rsid w:val="004D07C9"/>
    <w:rsid w:val="004D0945"/>
    <w:rsid w:val="004D0BB1"/>
    <w:rsid w:val="004D2772"/>
    <w:rsid w:val="004D4638"/>
    <w:rsid w:val="004F0CF2"/>
    <w:rsid w:val="004F44C4"/>
    <w:rsid w:val="005020D4"/>
    <w:rsid w:val="00521B40"/>
    <w:rsid w:val="00526630"/>
    <w:rsid w:val="00530C6E"/>
    <w:rsid w:val="0054059A"/>
    <w:rsid w:val="00553935"/>
    <w:rsid w:val="005637DA"/>
    <w:rsid w:val="00571E61"/>
    <w:rsid w:val="00572576"/>
    <w:rsid w:val="00572954"/>
    <w:rsid w:val="00574A24"/>
    <w:rsid w:val="0057794B"/>
    <w:rsid w:val="00594C66"/>
    <w:rsid w:val="005B27AF"/>
    <w:rsid w:val="005C0BEB"/>
    <w:rsid w:val="005C380D"/>
    <w:rsid w:val="005F6022"/>
    <w:rsid w:val="006003D7"/>
    <w:rsid w:val="00606531"/>
    <w:rsid w:val="006149A0"/>
    <w:rsid w:val="006200E4"/>
    <w:rsid w:val="00644D6A"/>
    <w:rsid w:val="00654B28"/>
    <w:rsid w:val="00655A6D"/>
    <w:rsid w:val="00656814"/>
    <w:rsid w:val="00665743"/>
    <w:rsid w:val="006707CF"/>
    <w:rsid w:val="00672740"/>
    <w:rsid w:val="00681F16"/>
    <w:rsid w:val="0068763C"/>
    <w:rsid w:val="00687F65"/>
    <w:rsid w:val="006931DA"/>
    <w:rsid w:val="006A5D6A"/>
    <w:rsid w:val="006B31FD"/>
    <w:rsid w:val="006D07FA"/>
    <w:rsid w:val="006D6586"/>
    <w:rsid w:val="006E318F"/>
    <w:rsid w:val="006E3AFD"/>
    <w:rsid w:val="006E552D"/>
    <w:rsid w:val="006F072C"/>
    <w:rsid w:val="00710EAA"/>
    <w:rsid w:val="00716C1F"/>
    <w:rsid w:val="00733428"/>
    <w:rsid w:val="00733B54"/>
    <w:rsid w:val="00772502"/>
    <w:rsid w:val="00781883"/>
    <w:rsid w:val="00783C29"/>
    <w:rsid w:val="00795FEF"/>
    <w:rsid w:val="007B07AC"/>
    <w:rsid w:val="007D2214"/>
    <w:rsid w:val="007D7D00"/>
    <w:rsid w:val="007E3C4A"/>
    <w:rsid w:val="007E425C"/>
    <w:rsid w:val="007E4C5F"/>
    <w:rsid w:val="007F4D84"/>
    <w:rsid w:val="008030A2"/>
    <w:rsid w:val="00825336"/>
    <w:rsid w:val="00827DCA"/>
    <w:rsid w:val="00835D5F"/>
    <w:rsid w:val="008363C5"/>
    <w:rsid w:val="00836682"/>
    <w:rsid w:val="0084446A"/>
    <w:rsid w:val="008548A6"/>
    <w:rsid w:val="008628E7"/>
    <w:rsid w:val="008719BB"/>
    <w:rsid w:val="00872178"/>
    <w:rsid w:val="00890D32"/>
    <w:rsid w:val="00891C52"/>
    <w:rsid w:val="008C2E1F"/>
    <w:rsid w:val="008C6087"/>
    <w:rsid w:val="008C62BC"/>
    <w:rsid w:val="008D1153"/>
    <w:rsid w:val="008E4B37"/>
    <w:rsid w:val="008F0E4C"/>
    <w:rsid w:val="008F18B0"/>
    <w:rsid w:val="008F417C"/>
    <w:rsid w:val="008F4315"/>
    <w:rsid w:val="008F486C"/>
    <w:rsid w:val="00905286"/>
    <w:rsid w:val="00915CA0"/>
    <w:rsid w:val="00924632"/>
    <w:rsid w:val="009277D5"/>
    <w:rsid w:val="00927C3E"/>
    <w:rsid w:val="00927D48"/>
    <w:rsid w:val="00934CBC"/>
    <w:rsid w:val="009352DD"/>
    <w:rsid w:val="0093721C"/>
    <w:rsid w:val="009463F6"/>
    <w:rsid w:val="00950C60"/>
    <w:rsid w:val="0095126F"/>
    <w:rsid w:val="0097621F"/>
    <w:rsid w:val="009904CB"/>
    <w:rsid w:val="009A0347"/>
    <w:rsid w:val="009A4DBB"/>
    <w:rsid w:val="009B1A04"/>
    <w:rsid w:val="009D1AAE"/>
    <w:rsid w:val="009E5822"/>
    <w:rsid w:val="00A00C46"/>
    <w:rsid w:val="00A2090A"/>
    <w:rsid w:val="00A2118B"/>
    <w:rsid w:val="00A25A7B"/>
    <w:rsid w:val="00A5028C"/>
    <w:rsid w:val="00A752E9"/>
    <w:rsid w:val="00A81814"/>
    <w:rsid w:val="00A833C7"/>
    <w:rsid w:val="00A8508F"/>
    <w:rsid w:val="00AA4C44"/>
    <w:rsid w:val="00AA78AB"/>
    <w:rsid w:val="00AB0B15"/>
    <w:rsid w:val="00AC0274"/>
    <w:rsid w:val="00AD398A"/>
    <w:rsid w:val="00AF52BB"/>
    <w:rsid w:val="00AF713B"/>
    <w:rsid w:val="00AF7735"/>
    <w:rsid w:val="00B010ED"/>
    <w:rsid w:val="00B23B81"/>
    <w:rsid w:val="00B64345"/>
    <w:rsid w:val="00B71931"/>
    <w:rsid w:val="00B8057C"/>
    <w:rsid w:val="00B856EF"/>
    <w:rsid w:val="00B92438"/>
    <w:rsid w:val="00B92646"/>
    <w:rsid w:val="00B9747B"/>
    <w:rsid w:val="00BA1F2A"/>
    <w:rsid w:val="00BA6C6D"/>
    <w:rsid w:val="00BB0765"/>
    <w:rsid w:val="00BB0D5C"/>
    <w:rsid w:val="00BB79E6"/>
    <w:rsid w:val="00BE1004"/>
    <w:rsid w:val="00BE5742"/>
    <w:rsid w:val="00BF4A66"/>
    <w:rsid w:val="00C023FD"/>
    <w:rsid w:val="00C05E96"/>
    <w:rsid w:val="00C13903"/>
    <w:rsid w:val="00C36BBA"/>
    <w:rsid w:val="00C457ED"/>
    <w:rsid w:val="00C45F3A"/>
    <w:rsid w:val="00C62E24"/>
    <w:rsid w:val="00C647E2"/>
    <w:rsid w:val="00C70CE3"/>
    <w:rsid w:val="00C77124"/>
    <w:rsid w:val="00C931BA"/>
    <w:rsid w:val="00CA3EB2"/>
    <w:rsid w:val="00CA51C9"/>
    <w:rsid w:val="00CB0071"/>
    <w:rsid w:val="00CB2037"/>
    <w:rsid w:val="00CC0CAD"/>
    <w:rsid w:val="00CC213E"/>
    <w:rsid w:val="00CC3BF3"/>
    <w:rsid w:val="00CD1614"/>
    <w:rsid w:val="00CE1D51"/>
    <w:rsid w:val="00CE394C"/>
    <w:rsid w:val="00CF1ACE"/>
    <w:rsid w:val="00D31F01"/>
    <w:rsid w:val="00D47A59"/>
    <w:rsid w:val="00D53CB1"/>
    <w:rsid w:val="00D65509"/>
    <w:rsid w:val="00D67812"/>
    <w:rsid w:val="00D87DA4"/>
    <w:rsid w:val="00D91A3F"/>
    <w:rsid w:val="00D96B51"/>
    <w:rsid w:val="00DC46B9"/>
    <w:rsid w:val="00DC58BA"/>
    <w:rsid w:val="00DC62CC"/>
    <w:rsid w:val="00DD20E5"/>
    <w:rsid w:val="00DD59F6"/>
    <w:rsid w:val="00DD5DD1"/>
    <w:rsid w:val="00DE5C2F"/>
    <w:rsid w:val="00DF291B"/>
    <w:rsid w:val="00DF643C"/>
    <w:rsid w:val="00E00DAC"/>
    <w:rsid w:val="00E04406"/>
    <w:rsid w:val="00E277D3"/>
    <w:rsid w:val="00E32083"/>
    <w:rsid w:val="00E34C22"/>
    <w:rsid w:val="00E46B29"/>
    <w:rsid w:val="00E502AC"/>
    <w:rsid w:val="00E57A41"/>
    <w:rsid w:val="00E57EAB"/>
    <w:rsid w:val="00E6228D"/>
    <w:rsid w:val="00E67E90"/>
    <w:rsid w:val="00E7015A"/>
    <w:rsid w:val="00E94A90"/>
    <w:rsid w:val="00EA4E29"/>
    <w:rsid w:val="00EB2161"/>
    <w:rsid w:val="00EB6BD7"/>
    <w:rsid w:val="00EC0AB5"/>
    <w:rsid w:val="00ED3FE8"/>
    <w:rsid w:val="00ED5ABA"/>
    <w:rsid w:val="00ED624E"/>
    <w:rsid w:val="00EE2D65"/>
    <w:rsid w:val="00EE55C5"/>
    <w:rsid w:val="00EE638E"/>
    <w:rsid w:val="00F03DBA"/>
    <w:rsid w:val="00F13D62"/>
    <w:rsid w:val="00F276C2"/>
    <w:rsid w:val="00F44C9B"/>
    <w:rsid w:val="00F45602"/>
    <w:rsid w:val="00F46162"/>
    <w:rsid w:val="00F551A4"/>
    <w:rsid w:val="00F6536E"/>
    <w:rsid w:val="00F72243"/>
    <w:rsid w:val="00F8681A"/>
    <w:rsid w:val="00F91E53"/>
    <w:rsid w:val="00F937CD"/>
    <w:rsid w:val="00F95FB1"/>
    <w:rsid w:val="00FA6AC7"/>
    <w:rsid w:val="00FD50A2"/>
    <w:rsid w:val="00FD6C1E"/>
    <w:rsid w:val="00FE4688"/>
    <w:rsid w:val="00FE7A5A"/>
    <w:rsid w:val="00FF2BE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6"/>
    <o:shapelayout v:ext="edit">
      <o:idmap v:ext="edit" data="1"/>
    </o:shapelayout>
  </w:shapeDefaults>
  <w:decimalSymbol w:val=","/>
  <w:listSeparator w:val=";"/>
  <w14:docId w14:val="7575B686"/>
  <w15:docId w15:val="{EC087432-F599-4556-B963-1A4209A0E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w:hAnsi="Arial"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F7469"/>
    <w:rPr>
      <w:sz w:val="18"/>
      <w:szCs w:val="18"/>
    </w:rPr>
  </w:style>
  <w:style w:type="paragraph" w:styleId="berschrift1">
    <w:name w:val="heading 1"/>
    <w:basedOn w:val="Standard"/>
    <w:next w:val="Standard"/>
    <w:qFormat/>
    <w:pPr>
      <w:keepNext/>
      <w:outlineLvl w:val="0"/>
    </w:pPr>
    <w:rPr>
      <w:rFonts w:ascii="ITC Legacy Sans Medium" w:hAnsi="ITC Legacy Sans Medium"/>
      <w:vanish/>
      <w:sz w:val="20"/>
    </w:rPr>
  </w:style>
  <w:style w:type="paragraph" w:styleId="berschrift2">
    <w:name w:val="heading 2"/>
    <w:basedOn w:val="Standard"/>
    <w:next w:val="Standard"/>
    <w:qFormat/>
    <w:pPr>
      <w:keepNext/>
      <w:tabs>
        <w:tab w:val="left" w:pos="852"/>
      </w:tabs>
      <w:ind w:left="284" w:firstLine="846"/>
      <w:outlineLvl w:val="1"/>
    </w:pPr>
    <w:rPr>
      <w:rFonts w:ascii="ITC Legacy Sans Medium" w:hAnsi="ITC Legacy Sans Medium"/>
      <w:vanish/>
      <w:sz w:val="16"/>
    </w:rPr>
  </w:style>
  <w:style w:type="paragraph" w:styleId="berschrift3">
    <w:name w:val="heading 3"/>
    <w:basedOn w:val="Standard"/>
    <w:next w:val="Standard"/>
    <w:qFormat/>
    <w:pPr>
      <w:keepNext/>
      <w:tabs>
        <w:tab w:val="left" w:pos="852"/>
      </w:tabs>
      <w:ind w:left="284" w:firstLine="846"/>
      <w:outlineLvl w:val="2"/>
    </w:pPr>
    <w:rPr>
      <w:rFonts w:ascii="ITC Legacy Sans Medium" w:hAnsi="ITC Legacy Sans Medium"/>
      <w:vanish/>
      <w:color w:val="000000"/>
      <w:position w:val="-26"/>
      <w:sz w:val="16"/>
      <w:u w:color="FFFFFF"/>
    </w:rPr>
  </w:style>
  <w:style w:type="paragraph" w:styleId="berschrift4">
    <w:name w:val="heading 4"/>
    <w:basedOn w:val="Standard"/>
    <w:next w:val="Standard"/>
    <w:qFormat/>
    <w:pPr>
      <w:keepNext/>
      <w:tabs>
        <w:tab w:val="left" w:pos="1017"/>
      </w:tabs>
      <w:ind w:left="284" w:firstLine="733"/>
      <w:outlineLvl w:val="3"/>
    </w:pPr>
    <w:rPr>
      <w:rFonts w:ascii="ITC Legacy Sans Medium" w:hAnsi="ITC Legacy Sans Medium"/>
      <w:vanish/>
      <w:sz w:val="16"/>
    </w:rPr>
  </w:style>
  <w:style w:type="paragraph" w:styleId="berschrift5">
    <w:name w:val="heading 5"/>
    <w:basedOn w:val="Standard"/>
    <w:next w:val="Standard"/>
    <w:qFormat/>
    <w:pPr>
      <w:keepNext/>
      <w:tabs>
        <w:tab w:val="left" w:pos="1017"/>
      </w:tabs>
      <w:ind w:left="565" w:firstLine="733"/>
      <w:outlineLvl w:val="4"/>
    </w:pPr>
    <w:rPr>
      <w:rFonts w:ascii="ITC Legacy Sans Medium" w:hAnsi="ITC Legacy Sans Medium"/>
      <w:vanish/>
      <w:sz w:val="1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character" w:customStyle="1" w:styleId="Betreff">
    <w:name w:val="Betreff"/>
    <w:rsid w:val="00A81814"/>
    <w:rPr>
      <w:rFonts w:ascii="ThiemeGulliverSemibold" w:hAnsi="ThiemeGulliverSemibold"/>
      <w:dstrike w:val="0"/>
      <w:sz w:val="20"/>
      <w:vertAlign w:val="baseline"/>
    </w:rPr>
  </w:style>
  <w:style w:type="character" w:customStyle="1" w:styleId="Grundtext">
    <w:name w:val="Grundtext"/>
    <w:rsid w:val="00B9747B"/>
    <w:rPr>
      <w:rFonts w:ascii="Myriad Pro" w:hAnsi="Myriad Pro"/>
      <w:sz w:val="22"/>
    </w:rPr>
  </w:style>
  <w:style w:type="paragraph" w:styleId="Fuzeile">
    <w:name w:val="footer"/>
    <w:basedOn w:val="Standard"/>
    <w:link w:val="FuzeileZchn"/>
    <w:pPr>
      <w:tabs>
        <w:tab w:val="center" w:pos="4536"/>
        <w:tab w:val="right" w:pos="9072"/>
      </w:tabs>
    </w:pPr>
  </w:style>
  <w:style w:type="paragraph" w:customStyle="1" w:styleId="Absender">
    <w:name w:val="Absender"/>
    <w:basedOn w:val="Standard"/>
    <w:rsid w:val="00C70CE3"/>
    <w:pPr>
      <w:framePr w:w="3809" w:h="1877" w:hSpace="181" w:wrap="around" w:vAnchor="page" w:hAnchor="page" w:x="7461" w:y="5291"/>
      <w:ind w:left="-1083"/>
      <w:jc w:val="right"/>
    </w:pPr>
    <w:rPr>
      <w:rFonts w:ascii="ThiemeArgoOne" w:hAnsi="ThiemeArgoOne"/>
      <w:sz w:val="16"/>
    </w:rPr>
  </w:style>
  <w:style w:type="paragraph" w:styleId="Sprechblasentext">
    <w:name w:val="Balloon Text"/>
    <w:basedOn w:val="Standard"/>
    <w:semiHidden/>
    <w:rsid w:val="00DC58BA"/>
    <w:rPr>
      <w:rFonts w:ascii="Tahoma" w:hAnsi="Tahoma" w:cs="Tahoma"/>
      <w:sz w:val="16"/>
      <w:szCs w:val="16"/>
    </w:rPr>
  </w:style>
  <w:style w:type="paragraph" w:customStyle="1" w:styleId="EinfacherAbsatz">
    <w:name w:val="[Einfacher Absatz]"/>
    <w:basedOn w:val="Standard"/>
    <w:rsid w:val="00F03DBA"/>
    <w:pPr>
      <w:autoSpaceDE w:val="0"/>
      <w:autoSpaceDN w:val="0"/>
      <w:adjustRightInd w:val="0"/>
      <w:spacing w:line="288" w:lineRule="auto"/>
      <w:textAlignment w:val="center"/>
    </w:pPr>
    <w:rPr>
      <w:rFonts w:eastAsia="Times New Roman" w:cs="Myriad Pro"/>
      <w:color w:val="000000"/>
      <w:sz w:val="22"/>
      <w:szCs w:val="22"/>
    </w:rPr>
  </w:style>
  <w:style w:type="table" w:styleId="Tabellenraster">
    <w:name w:val="Table Grid"/>
    <w:basedOn w:val="NormaleTabelle"/>
    <w:rsid w:val="00C62E2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link w:val="Fuzeile"/>
    <w:rsid w:val="00835D5F"/>
    <w:rPr>
      <w:rFonts w:ascii="Myriad Pro" w:hAnsi="Myriad Pro"/>
      <w:sz w:val="24"/>
    </w:rPr>
  </w:style>
  <w:style w:type="character" w:customStyle="1" w:styleId="KopfzeileZchn">
    <w:name w:val="Kopfzeile Zchn"/>
    <w:link w:val="Kopfzeile"/>
    <w:uiPriority w:val="99"/>
    <w:rsid w:val="004D07C9"/>
    <w:rPr>
      <w:rFonts w:ascii="Myriad Pro" w:hAnsi="Myriad Pro"/>
      <w:sz w:val="24"/>
    </w:rPr>
  </w:style>
  <w:style w:type="character" w:styleId="Hyperlink">
    <w:name w:val="Hyperlink"/>
    <w:basedOn w:val="Absatz-Standardschriftart"/>
    <w:unhideWhenUsed/>
    <w:rsid w:val="00553935"/>
    <w:rPr>
      <w:color w:val="0563C1" w:themeColor="hyperlink"/>
      <w:u w:val="single"/>
    </w:rPr>
  </w:style>
  <w:style w:type="character" w:customStyle="1" w:styleId="Erwhnung1">
    <w:name w:val="Erwähnung1"/>
    <w:basedOn w:val="Absatz-Standardschriftart"/>
    <w:rsid w:val="00553935"/>
    <w:rPr>
      <w:color w:val="2B579A"/>
      <w:shd w:val="clear" w:color="auto" w:fill="E6E6E6"/>
    </w:rPr>
  </w:style>
  <w:style w:type="paragraph" w:styleId="Listenabsatz">
    <w:name w:val="List Paragraph"/>
    <w:basedOn w:val="Standard"/>
    <w:uiPriority w:val="34"/>
    <w:qFormat/>
    <w:rsid w:val="00D31F01"/>
    <w:pPr>
      <w:ind w:left="720"/>
      <w:contextualSpacing/>
    </w:pPr>
  </w:style>
  <w:style w:type="character" w:customStyle="1" w:styleId="NichtaufgelsteErwhnung1">
    <w:name w:val="Nicht aufgelöste Erwähnung1"/>
    <w:basedOn w:val="Absatz-Standardschriftart"/>
    <w:uiPriority w:val="99"/>
    <w:semiHidden/>
    <w:unhideWhenUsed/>
    <w:rsid w:val="00167770"/>
    <w:rPr>
      <w:color w:val="605E5C"/>
      <w:shd w:val="clear" w:color="auto" w:fill="E1DFDD"/>
    </w:rPr>
  </w:style>
  <w:style w:type="character" w:styleId="Kommentarzeichen">
    <w:name w:val="annotation reference"/>
    <w:basedOn w:val="Absatz-Standardschriftart"/>
    <w:semiHidden/>
    <w:unhideWhenUsed/>
    <w:rsid w:val="001F2126"/>
    <w:rPr>
      <w:sz w:val="16"/>
      <w:szCs w:val="16"/>
    </w:rPr>
  </w:style>
  <w:style w:type="paragraph" w:styleId="Kommentartext">
    <w:name w:val="annotation text"/>
    <w:basedOn w:val="Standard"/>
    <w:link w:val="KommentartextZchn"/>
    <w:semiHidden/>
    <w:unhideWhenUsed/>
    <w:rsid w:val="001F2126"/>
    <w:rPr>
      <w:sz w:val="20"/>
      <w:szCs w:val="20"/>
    </w:rPr>
  </w:style>
  <w:style w:type="character" w:customStyle="1" w:styleId="KommentartextZchn">
    <w:name w:val="Kommentartext Zchn"/>
    <w:basedOn w:val="Absatz-Standardschriftart"/>
    <w:link w:val="Kommentartext"/>
    <w:semiHidden/>
    <w:rsid w:val="001F2126"/>
  </w:style>
  <w:style w:type="paragraph" w:styleId="Kommentarthema">
    <w:name w:val="annotation subject"/>
    <w:basedOn w:val="Kommentartext"/>
    <w:next w:val="Kommentartext"/>
    <w:link w:val="KommentarthemaZchn"/>
    <w:semiHidden/>
    <w:unhideWhenUsed/>
    <w:rsid w:val="001F2126"/>
    <w:rPr>
      <w:b/>
      <w:bCs/>
    </w:rPr>
  </w:style>
  <w:style w:type="character" w:customStyle="1" w:styleId="KommentarthemaZchn">
    <w:name w:val="Kommentarthema Zchn"/>
    <w:basedOn w:val="KommentartextZchn"/>
    <w:link w:val="Kommentarthema"/>
    <w:semiHidden/>
    <w:rsid w:val="001F2126"/>
    <w:rPr>
      <w:b/>
      <w:bCs/>
    </w:rPr>
  </w:style>
  <w:style w:type="paragraph" w:styleId="KeinLeerraum">
    <w:name w:val="No Spacing"/>
    <w:uiPriority w:val="1"/>
    <w:qFormat/>
    <w:rsid w:val="00137C04"/>
    <w:rPr>
      <w:sz w:val="18"/>
      <w:szCs w:val="18"/>
    </w:rPr>
  </w:style>
  <w:style w:type="paragraph" w:styleId="StandardWeb">
    <w:name w:val="Normal (Web)"/>
    <w:basedOn w:val="Standard"/>
    <w:uiPriority w:val="99"/>
    <w:unhideWhenUsed/>
    <w:rsid w:val="00B23B81"/>
    <w:pPr>
      <w:spacing w:before="100" w:beforeAutospacing="1" w:after="100" w:afterAutospacing="1"/>
    </w:pPr>
    <w:rPr>
      <w:rFonts w:ascii="Times New Roman" w:eastAsia="Times New Roman" w:hAnsi="Times New Roman"/>
      <w:sz w:val="24"/>
      <w:szCs w:val="24"/>
    </w:rPr>
  </w:style>
  <w:style w:type="character" w:styleId="NichtaufgelsteErwhnung">
    <w:name w:val="Unresolved Mention"/>
    <w:basedOn w:val="Absatz-Standardschriftart"/>
    <w:uiPriority w:val="99"/>
    <w:semiHidden/>
    <w:unhideWhenUsed/>
    <w:rsid w:val="00D655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675237">
      <w:bodyDiv w:val="1"/>
      <w:marLeft w:val="0"/>
      <w:marRight w:val="0"/>
      <w:marTop w:val="0"/>
      <w:marBottom w:val="0"/>
      <w:divBdr>
        <w:top w:val="none" w:sz="0" w:space="0" w:color="auto"/>
        <w:left w:val="none" w:sz="0" w:space="0" w:color="auto"/>
        <w:bottom w:val="none" w:sz="0" w:space="0" w:color="auto"/>
        <w:right w:val="none" w:sz="0" w:space="0" w:color="auto"/>
      </w:divBdr>
      <w:divsChild>
        <w:div w:id="1074089607">
          <w:marLeft w:val="0"/>
          <w:marRight w:val="0"/>
          <w:marTop w:val="0"/>
          <w:marBottom w:val="0"/>
          <w:divBdr>
            <w:top w:val="none" w:sz="0" w:space="0" w:color="auto"/>
            <w:left w:val="none" w:sz="0" w:space="0" w:color="auto"/>
            <w:bottom w:val="none" w:sz="0" w:space="0" w:color="auto"/>
            <w:right w:val="none" w:sz="0" w:space="0" w:color="auto"/>
          </w:divBdr>
        </w:div>
        <w:div w:id="2052488179">
          <w:marLeft w:val="0"/>
          <w:marRight w:val="0"/>
          <w:marTop w:val="0"/>
          <w:marBottom w:val="0"/>
          <w:divBdr>
            <w:top w:val="none" w:sz="0" w:space="0" w:color="auto"/>
            <w:left w:val="none" w:sz="0" w:space="0" w:color="auto"/>
            <w:bottom w:val="none" w:sz="0" w:space="0" w:color="auto"/>
            <w:right w:val="none" w:sz="0" w:space="0" w:color="auto"/>
          </w:divBdr>
          <w:divsChild>
            <w:div w:id="1280186112">
              <w:marLeft w:val="0"/>
              <w:marRight w:val="0"/>
              <w:marTop w:val="0"/>
              <w:marBottom w:val="0"/>
              <w:divBdr>
                <w:top w:val="none" w:sz="0" w:space="0" w:color="auto"/>
                <w:left w:val="none" w:sz="0" w:space="0" w:color="auto"/>
                <w:bottom w:val="none" w:sz="0" w:space="0" w:color="auto"/>
                <w:right w:val="none" w:sz="0" w:space="0" w:color="auto"/>
              </w:divBdr>
              <w:divsChild>
                <w:div w:id="1368918896">
                  <w:marLeft w:val="0"/>
                  <w:marRight w:val="0"/>
                  <w:marTop w:val="0"/>
                  <w:marBottom w:val="0"/>
                  <w:divBdr>
                    <w:top w:val="none" w:sz="0" w:space="0" w:color="auto"/>
                    <w:left w:val="none" w:sz="0" w:space="0" w:color="auto"/>
                    <w:bottom w:val="none" w:sz="0" w:space="0" w:color="auto"/>
                    <w:right w:val="none" w:sz="0" w:space="0" w:color="auto"/>
                  </w:divBdr>
                  <w:divsChild>
                    <w:div w:id="1604607902">
                      <w:marLeft w:val="0"/>
                      <w:marRight w:val="0"/>
                      <w:marTop w:val="0"/>
                      <w:marBottom w:val="0"/>
                      <w:divBdr>
                        <w:top w:val="none" w:sz="0" w:space="0" w:color="auto"/>
                        <w:left w:val="none" w:sz="0" w:space="0" w:color="auto"/>
                        <w:bottom w:val="none" w:sz="0" w:space="0" w:color="auto"/>
                        <w:right w:val="none" w:sz="0" w:space="0" w:color="auto"/>
                      </w:divBdr>
                      <w:divsChild>
                        <w:div w:id="1896042924">
                          <w:marLeft w:val="0"/>
                          <w:marRight w:val="0"/>
                          <w:marTop w:val="0"/>
                          <w:marBottom w:val="0"/>
                          <w:divBdr>
                            <w:top w:val="none" w:sz="0" w:space="0" w:color="auto"/>
                            <w:left w:val="none" w:sz="0" w:space="0" w:color="auto"/>
                            <w:bottom w:val="none" w:sz="0" w:space="0" w:color="auto"/>
                            <w:right w:val="none" w:sz="0" w:space="0" w:color="auto"/>
                          </w:divBdr>
                          <w:divsChild>
                            <w:div w:id="898321897">
                              <w:marLeft w:val="0"/>
                              <w:marRight w:val="0"/>
                              <w:marTop w:val="0"/>
                              <w:marBottom w:val="0"/>
                              <w:divBdr>
                                <w:top w:val="none" w:sz="0" w:space="0" w:color="auto"/>
                                <w:left w:val="none" w:sz="0" w:space="0" w:color="auto"/>
                                <w:bottom w:val="none" w:sz="0" w:space="0" w:color="auto"/>
                                <w:right w:val="none" w:sz="0" w:space="0" w:color="auto"/>
                              </w:divBdr>
                              <w:divsChild>
                                <w:div w:id="241069529">
                                  <w:marLeft w:val="0"/>
                                  <w:marRight w:val="0"/>
                                  <w:marTop w:val="0"/>
                                  <w:marBottom w:val="0"/>
                                  <w:divBdr>
                                    <w:top w:val="none" w:sz="0" w:space="0" w:color="auto"/>
                                    <w:left w:val="none" w:sz="0" w:space="0" w:color="auto"/>
                                    <w:bottom w:val="none" w:sz="0" w:space="0" w:color="auto"/>
                                    <w:right w:val="none" w:sz="0" w:space="0" w:color="auto"/>
                                  </w:divBdr>
                                  <w:divsChild>
                                    <w:div w:id="164592599">
                                      <w:marLeft w:val="0"/>
                                      <w:marRight w:val="0"/>
                                      <w:marTop w:val="0"/>
                                      <w:marBottom w:val="0"/>
                                      <w:divBdr>
                                        <w:top w:val="none" w:sz="0" w:space="0" w:color="auto"/>
                                        <w:left w:val="none" w:sz="0" w:space="0" w:color="auto"/>
                                        <w:bottom w:val="none" w:sz="0" w:space="0" w:color="auto"/>
                                        <w:right w:val="none" w:sz="0" w:space="0" w:color="auto"/>
                                      </w:divBdr>
                                      <w:divsChild>
                                        <w:div w:id="1766152866">
                                          <w:marLeft w:val="0"/>
                                          <w:marRight w:val="0"/>
                                          <w:marTop w:val="0"/>
                                          <w:marBottom w:val="0"/>
                                          <w:divBdr>
                                            <w:top w:val="none" w:sz="0" w:space="0" w:color="auto"/>
                                            <w:left w:val="none" w:sz="0" w:space="0" w:color="auto"/>
                                            <w:bottom w:val="none" w:sz="0" w:space="0" w:color="auto"/>
                                            <w:right w:val="none" w:sz="0" w:space="0" w:color="auto"/>
                                          </w:divBdr>
                                          <w:divsChild>
                                            <w:div w:id="1911772145">
                                              <w:marLeft w:val="0"/>
                                              <w:marRight w:val="0"/>
                                              <w:marTop w:val="0"/>
                                              <w:marBottom w:val="0"/>
                                              <w:divBdr>
                                                <w:top w:val="none" w:sz="0" w:space="0" w:color="auto"/>
                                                <w:left w:val="none" w:sz="0" w:space="0" w:color="auto"/>
                                                <w:bottom w:val="none" w:sz="0" w:space="0" w:color="auto"/>
                                                <w:right w:val="none" w:sz="0" w:space="0" w:color="auto"/>
                                              </w:divBdr>
                                              <w:divsChild>
                                                <w:div w:id="2045517405">
                                                  <w:marLeft w:val="0"/>
                                                  <w:marRight w:val="0"/>
                                                  <w:marTop w:val="0"/>
                                                  <w:marBottom w:val="0"/>
                                                  <w:divBdr>
                                                    <w:top w:val="none" w:sz="0" w:space="0" w:color="auto"/>
                                                    <w:left w:val="none" w:sz="0" w:space="0" w:color="auto"/>
                                                    <w:bottom w:val="none" w:sz="0" w:space="0" w:color="auto"/>
                                                    <w:right w:val="none" w:sz="0" w:space="0" w:color="auto"/>
                                                  </w:divBdr>
                                                  <w:divsChild>
                                                    <w:div w:id="1926456263">
                                                      <w:marLeft w:val="0"/>
                                                      <w:marRight w:val="0"/>
                                                      <w:marTop w:val="0"/>
                                                      <w:marBottom w:val="0"/>
                                                      <w:divBdr>
                                                        <w:top w:val="none" w:sz="0" w:space="0" w:color="auto"/>
                                                        <w:left w:val="none" w:sz="0" w:space="0" w:color="auto"/>
                                                        <w:bottom w:val="none" w:sz="0" w:space="0" w:color="auto"/>
                                                        <w:right w:val="none" w:sz="0" w:space="0" w:color="auto"/>
                                                      </w:divBdr>
                                                      <w:divsChild>
                                                        <w:div w:id="722558151">
                                                          <w:marLeft w:val="0"/>
                                                          <w:marRight w:val="0"/>
                                                          <w:marTop w:val="0"/>
                                                          <w:marBottom w:val="0"/>
                                                          <w:divBdr>
                                                            <w:top w:val="none" w:sz="0" w:space="0" w:color="auto"/>
                                                            <w:left w:val="none" w:sz="0" w:space="0" w:color="auto"/>
                                                            <w:bottom w:val="none" w:sz="0" w:space="0" w:color="auto"/>
                                                            <w:right w:val="none" w:sz="0" w:space="0" w:color="auto"/>
                                                          </w:divBdr>
                                                          <w:divsChild>
                                                            <w:div w:id="2073232625">
                                                              <w:marLeft w:val="0"/>
                                                              <w:marRight w:val="0"/>
                                                              <w:marTop w:val="0"/>
                                                              <w:marBottom w:val="0"/>
                                                              <w:divBdr>
                                                                <w:top w:val="none" w:sz="0" w:space="0" w:color="auto"/>
                                                                <w:left w:val="none" w:sz="0" w:space="0" w:color="auto"/>
                                                                <w:bottom w:val="none" w:sz="0" w:space="0" w:color="auto"/>
                                                                <w:right w:val="none" w:sz="0" w:space="0" w:color="auto"/>
                                                              </w:divBdr>
                                                              <w:divsChild>
                                                                <w:div w:id="1898737888">
                                                                  <w:marLeft w:val="0"/>
                                                                  <w:marRight w:val="0"/>
                                                                  <w:marTop w:val="0"/>
                                                                  <w:marBottom w:val="0"/>
                                                                  <w:divBdr>
                                                                    <w:top w:val="none" w:sz="0" w:space="0" w:color="auto"/>
                                                                    <w:left w:val="none" w:sz="0" w:space="0" w:color="auto"/>
                                                                    <w:bottom w:val="none" w:sz="0" w:space="0" w:color="auto"/>
                                                                    <w:right w:val="none" w:sz="0" w:space="0" w:color="auto"/>
                                                                  </w:divBdr>
                                                                  <w:divsChild>
                                                                    <w:div w:id="693387912">
                                                                      <w:marLeft w:val="0"/>
                                                                      <w:marRight w:val="0"/>
                                                                      <w:marTop w:val="0"/>
                                                                      <w:marBottom w:val="0"/>
                                                                      <w:divBdr>
                                                                        <w:top w:val="none" w:sz="0" w:space="0" w:color="auto"/>
                                                                        <w:left w:val="none" w:sz="0" w:space="0" w:color="auto"/>
                                                                        <w:bottom w:val="none" w:sz="0" w:space="0" w:color="auto"/>
                                                                        <w:right w:val="none" w:sz="0" w:space="0" w:color="auto"/>
                                                                      </w:divBdr>
                                                                      <w:divsChild>
                                                                        <w:div w:id="433790605">
                                                                          <w:marLeft w:val="0"/>
                                                                          <w:marRight w:val="0"/>
                                                                          <w:marTop w:val="0"/>
                                                                          <w:marBottom w:val="0"/>
                                                                          <w:divBdr>
                                                                            <w:top w:val="none" w:sz="0" w:space="0" w:color="auto"/>
                                                                            <w:left w:val="none" w:sz="0" w:space="0" w:color="auto"/>
                                                                            <w:bottom w:val="none" w:sz="0" w:space="0" w:color="auto"/>
                                                                            <w:right w:val="none" w:sz="0" w:space="0" w:color="auto"/>
                                                                          </w:divBdr>
                                                                          <w:divsChild>
                                                                            <w:div w:id="1110970433">
                                                                              <w:marLeft w:val="0"/>
                                                                              <w:marRight w:val="0"/>
                                                                              <w:marTop w:val="0"/>
                                                                              <w:marBottom w:val="0"/>
                                                                              <w:divBdr>
                                                                                <w:top w:val="none" w:sz="0" w:space="0" w:color="auto"/>
                                                                                <w:left w:val="none" w:sz="0" w:space="0" w:color="auto"/>
                                                                                <w:bottom w:val="none" w:sz="0" w:space="0" w:color="auto"/>
                                                                                <w:right w:val="none" w:sz="0" w:space="0" w:color="auto"/>
                                                                              </w:divBdr>
                                                                              <w:divsChild>
                                                                                <w:div w:id="111991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7101480">
          <w:marLeft w:val="0"/>
          <w:marRight w:val="0"/>
          <w:marTop w:val="0"/>
          <w:marBottom w:val="0"/>
          <w:divBdr>
            <w:top w:val="none" w:sz="0" w:space="0" w:color="auto"/>
            <w:left w:val="none" w:sz="0" w:space="0" w:color="auto"/>
            <w:bottom w:val="none" w:sz="0" w:space="0" w:color="auto"/>
            <w:right w:val="none" w:sz="0" w:space="0" w:color="auto"/>
          </w:divBdr>
        </w:div>
        <w:div w:id="1816990269">
          <w:marLeft w:val="0"/>
          <w:marRight w:val="0"/>
          <w:marTop w:val="0"/>
          <w:marBottom w:val="0"/>
          <w:divBdr>
            <w:top w:val="none" w:sz="0" w:space="0" w:color="auto"/>
            <w:left w:val="none" w:sz="0" w:space="0" w:color="auto"/>
            <w:bottom w:val="none" w:sz="0" w:space="0" w:color="auto"/>
            <w:right w:val="none" w:sz="0" w:space="0" w:color="auto"/>
          </w:divBdr>
          <w:divsChild>
            <w:div w:id="1829595323">
              <w:marLeft w:val="0"/>
              <w:marRight w:val="0"/>
              <w:marTop w:val="0"/>
              <w:marBottom w:val="0"/>
              <w:divBdr>
                <w:top w:val="none" w:sz="0" w:space="0" w:color="auto"/>
                <w:left w:val="none" w:sz="0" w:space="0" w:color="auto"/>
                <w:bottom w:val="none" w:sz="0" w:space="0" w:color="auto"/>
                <w:right w:val="none" w:sz="0" w:space="0" w:color="auto"/>
              </w:divBdr>
              <w:divsChild>
                <w:div w:id="732629656">
                  <w:marLeft w:val="0"/>
                  <w:marRight w:val="0"/>
                  <w:marTop w:val="0"/>
                  <w:marBottom w:val="0"/>
                  <w:divBdr>
                    <w:top w:val="none" w:sz="0" w:space="0" w:color="auto"/>
                    <w:left w:val="none" w:sz="0" w:space="0" w:color="auto"/>
                    <w:bottom w:val="none" w:sz="0" w:space="0" w:color="auto"/>
                    <w:right w:val="none" w:sz="0" w:space="0" w:color="auto"/>
                  </w:divBdr>
                  <w:divsChild>
                    <w:div w:id="70663303">
                      <w:marLeft w:val="0"/>
                      <w:marRight w:val="0"/>
                      <w:marTop w:val="0"/>
                      <w:marBottom w:val="0"/>
                      <w:divBdr>
                        <w:top w:val="none" w:sz="0" w:space="0" w:color="auto"/>
                        <w:left w:val="none" w:sz="0" w:space="0" w:color="auto"/>
                        <w:bottom w:val="none" w:sz="0" w:space="0" w:color="auto"/>
                        <w:right w:val="none" w:sz="0" w:space="0" w:color="auto"/>
                      </w:divBdr>
                      <w:divsChild>
                        <w:div w:id="223418727">
                          <w:marLeft w:val="0"/>
                          <w:marRight w:val="0"/>
                          <w:marTop w:val="0"/>
                          <w:marBottom w:val="0"/>
                          <w:divBdr>
                            <w:top w:val="none" w:sz="0" w:space="0" w:color="auto"/>
                            <w:left w:val="none" w:sz="0" w:space="0" w:color="auto"/>
                            <w:bottom w:val="none" w:sz="0" w:space="0" w:color="auto"/>
                            <w:right w:val="none" w:sz="0" w:space="0" w:color="auto"/>
                          </w:divBdr>
                          <w:divsChild>
                            <w:div w:id="922764590">
                              <w:marLeft w:val="0"/>
                              <w:marRight w:val="0"/>
                              <w:marTop w:val="0"/>
                              <w:marBottom w:val="0"/>
                              <w:divBdr>
                                <w:top w:val="none" w:sz="0" w:space="0" w:color="auto"/>
                                <w:left w:val="none" w:sz="0" w:space="0" w:color="auto"/>
                                <w:bottom w:val="none" w:sz="0" w:space="0" w:color="auto"/>
                                <w:right w:val="none" w:sz="0" w:space="0" w:color="auto"/>
                              </w:divBdr>
                              <w:divsChild>
                                <w:div w:id="476998591">
                                  <w:marLeft w:val="0"/>
                                  <w:marRight w:val="0"/>
                                  <w:marTop w:val="0"/>
                                  <w:marBottom w:val="0"/>
                                  <w:divBdr>
                                    <w:top w:val="none" w:sz="0" w:space="0" w:color="auto"/>
                                    <w:left w:val="none" w:sz="0" w:space="0" w:color="auto"/>
                                    <w:bottom w:val="none" w:sz="0" w:space="0" w:color="auto"/>
                                    <w:right w:val="none" w:sz="0" w:space="0" w:color="auto"/>
                                  </w:divBdr>
                                  <w:divsChild>
                                    <w:div w:id="1909917747">
                                      <w:marLeft w:val="0"/>
                                      <w:marRight w:val="0"/>
                                      <w:marTop w:val="0"/>
                                      <w:marBottom w:val="0"/>
                                      <w:divBdr>
                                        <w:top w:val="none" w:sz="0" w:space="0" w:color="auto"/>
                                        <w:left w:val="none" w:sz="0" w:space="0" w:color="auto"/>
                                        <w:bottom w:val="none" w:sz="0" w:space="0" w:color="auto"/>
                                        <w:right w:val="none" w:sz="0" w:space="0" w:color="auto"/>
                                      </w:divBdr>
                                      <w:divsChild>
                                        <w:div w:id="2091929812">
                                          <w:marLeft w:val="0"/>
                                          <w:marRight w:val="0"/>
                                          <w:marTop w:val="0"/>
                                          <w:marBottom w:val="0"/>
                                          <w:divBdr>
                                            <w:top w:val="none" w:sz="0" w:space="0" w:color="auto"/>
                                            <w:left w:val="none" w:sz="0" w:space="0" w:color="auto"/>
                                            <w:bottom w:val="none" w:sz="0" w:space="0" w:color="auto"/>
                                            <w:right w:val="none" w:sz="0" w:space="0" w:color="auto"/>
                                          </w:divBdr>
                                          <w:divsChild>
                                            <w:div w:id="910651553">
                                              <w:marLeft w:val="0"/>
                                              <w:marRight w:val="0"/>
                                              <w:marTop w:val="0"/>
                                              <w:marBottom w:val="0"/>
                                              <w:divBdr>
                                                <w:top w:val="none" w:sz="0" w:space="0" w:color="auto"/>
                                                <w:left w:val="none" w:sz="0" w:space="0" w:color="auto"/>
                                                <w:bottom w:val="none" w:sz="0" w:space="0" w:color="auto"/>
                                                <w:right w:val="none" w:sz="0" w:space="0" w:color="auto"/>
                                              </w:divBdr>
                                              <w:divsChild>
                                                <w:div w:id="651569073">
                                                  <w:marLeft w:val="0"/>
                                                  <w:marRight w:val="0"/>
                                                  <w:marTop w:val="0"/>
                                                  <w:marBottom w:val="0"/>
                                                  <w:divBdr>
                                                    <w:top w:val="none" w:sz="0" w:space="0" w:color="auto"/>
                                                    <w:left w:val="none" w:sz="0" w:space="0" w:color="auto"/>
                                                    <w:bottom w:val="none" w:sz="0" w:space="0" w:color="auto"/>
                                                    <w:right w:val="none" w:sz="0" w:space="0" w:color="auto"/>
                                                  </w:divBdr>
                                                  <w:divsChild>
                                                    <w:div w:id="1732851029">
                                                      <w:marLeft w:val="0"/>
                                                      <w:marRight w:val="0"/>
                                                      <w:marTop w:val="0"/>
                                                      <w:marBottom w:val="0"/>
                                                      <w:divBdr>
                                                        <w:top w:val="none" w:sz="0" w:space="0" w:color="auto"/>
                                                        <w:left w:val="none" w:sz="0" w:space="0" w:color="auto"/>
                                                        <w:bottom w:val="none" w:sz="0" w:space="0" w:color="auto"/>
                                                        <w:right w:val="none" w:sz="0" w:space="0" w:color="auto"/>
                                                      </w:divBdr>
                                                      <w:divsChild>
                                                        <w:div w:id="648680599">
                                                          <w:marLeft w:val="0"/>
                                                          <w:marRight w:val="0"/>
                                                          <w:marTop w:val="0"/>
                                                          <w:marBottom w:val="0"/>
                                                          <w:divBdr>
                                                            <w:top w:val="none" w:sz="0" w:space="0" w:color="auto"/>
                                                            <w:left w:val="none" w:sz="0" w:space="0" w:color="auto"/>
                                                            <w:bottom w:val="none" w:sz="0" w:space="0" w:color="auto"/>
                                                            <w:right w:val="none" w:sz="0" w:space="0" w:color="auto"/>
                                                          </w:divBdr>
                                                          <w:divsChild>
                                                            <w:div w:id="1468039158">
                                                              <w:marLeft w:val="0"/>
                                                              <w:marRight w:val="0"/>
                                                              <w:marTop w:val="0"/>
                                                              <w:marBottom w:val="0"/>
                                                              <w:divBdr>
                                                                <w:top w:val="none" w:sz="0" w:space="0" w:color="auto"/>
                                                                <w:left w:val="none" w:sz="0" w:space="0" w:color="auto"/>
                                                                <w:bottom w:val="none" w:sz="0" w:space="0" w:color="auto"/>
                                                                <w:right w:val="none" w:sz="0" w:space="0" w:color="auto"/>
                                                              </w:divBdr>
                                                              <w:divsChild>
                                                                <w:div w:id="137379103">
                                                                  <w:marLeft w:val="0"/>
                                                                  <w:marRight w:val="0"/>
                                                                  <w:marTop w:val="0"/>
                                                                  <w:marBottom w:val="0"/>
                                                                  <w:divBdr>
                                                                    <w:top w:val="none" w:sz="0" w:space="0" w:color="auto"/>
                                                                    <w:left w:val="none" w:sz="0" w:space="0" w:color="auto"/>
                                                                    <w:bottom w:val="none" w:sz="0" w:space="0" w:color="auto"/>
                                                                    <w:right w:val="none" w:sz="0" w:space="0" w:color="auto"/>
                                                                  </w:divBdr>
                                                                  <w:divsChild>
                                                                    <w:div w:id="549150396">
                                                                      <w:marLeft w:val="0"/>
                                                                      <w:marRight w:val="0"/>
                                                                      <w:marTop w:val="0"/>
                                                                      <w:marBottom w:val="0"/>
                                                                      <w:divBdr>
                                                                        <w:top w:val="none" w:sz="0" w:space="0" w:color="auto"/>
                                                                        <w:left w:val="none" w:sz="0" w:space="0" w:color="auto"/>
                                                                        <w:bottom w:val="none" w:sz="0" w:space="0" w:color="auto"/>
                                                                        <w:right w:val="none" w:sz="0" w:space="0" w:color="auto"/>
                                                                      </w:divBdr>
                                                                      <w:divsChild>
                                                                        <w:div w:id="1335914611">
                                                                          <w:marLeft w:val="0"/>
                                                                          <w:marRight w:val="0"/>
                                                                          <w:marTop w:val="0"/>
                                                                          <w:marBottom w:val="0"/>
                                                                          <w:divBdr>
                                                                            <w:top w:val="none" w:sz="0" w:space="0" w:color="auto"/>
                                                                            <w:left w:val="none" w:sz="0" w:space="0" w:color="auto"/>
                                                                            <w:bottom w:val="none" w:sz="0" w:space="0" w:color="auto"/>
                                                                            <w:right w:val="none" w:sz="0" w:space="0" w:color="auto"/>
                                                                          </w:divBdr>
                                                                          <w:divsChild>
                                                                            <w:div w:id="1621492238">
                                                                              <w:marLeft w:val="0"/>
                                                                              <w:marRight w:val="0"/>
                                                                              <w:marTop w:val="0"/>
                                                                              <w:marBottom w:val="0"/>
                                                                              <w:divBdr>
                                                                                <w:top w:val="none" w:sz="0" w:space="0" w:color="auto"/>
                                                                                <w:left w:val="none" w:sz="0" w:space="0" w:color="auto"/>
                                                                                <w:bottom w:val="none" w:sz="0" w:space="0" w:color="auto"/>
                                                                                <w:right w:val="none" w:sz="0" w:space="0" w:color="auto"/>
                                                                              </w:divBdr>
                                                                              <w:divsChild>
                                                                                <w:div w:id="1367607866">
                                                                                  <w:marLeft w:val="0"/>
                                                                                  <w:marRight w:val="0"/>
                                                                                  <w:marTop w:val="0"/>
                                                                                  <w:marBottom w:val="0"/>
                                                                                  <w:divBdr>
                                                                                    <w:top w:val="none" w:sz="0" w:space="0" w:color="auto"/>
                                                                                    <w:left w:val="none" w:sz="0" w:space="0" w:color="auto"/>
                                                                                    <w:bottom w:val="none" w:sz="0" w:space="0" w:color="auto"/>
                                                                                    <w:right w:val="none" w:sz="0" w:space="0" w:color="auto"/>
                                                                                  </w:divBdr>
                                                                                  <w:divsChild>
                                                                                    <w:div w:id="1185173618">
                                                                                      <w:marLeft w:val="0"/>
                                                                                      <w:marRight w:val="0"/>
                                                                                      <w:marTop w:val="0"/>
                                                                                      <w:marBottom w:val="0"/>
                                                                                      <w:divBdr>
                                                                                        <w:top w:val="none" w:sz="0" w:space="0" w:color="auto"/>
                                                                                        <w:left w:val="none" w:sz="0" w:space="0" w:color="auto"/>
                                                                                        <w:bottom w:val="none" w:sz="0" w:space="0" w:color="auto"/>
                                                                                        <w:right w:val="none" w:sz="0" w:space="0" w:color="auto"/>
                                                                                      </w:divBdr>
                                                                                      <w:divsChild>
                                                                                        <w:div w:id="1026633880">
                                                                                          <w:marLeft w:val="0"/>
                                                                                          <w:marRight w:val="0"/>
                                                                                          <w:marTop w:val="0"/>
                                                                                          <w:marBottom w:val="0"/>
                                                                                          <w:divBdr>
                                                                                            <w:top w:val="none" w:sz="0" w:space="0" w:color="auto"/>
                                                                                            <w:left w:val="none" w:sz="0" w:space="0" w:color="auto"/>
                                                                                            <w:bottom w:val="none" w:sz="0" w:space="0" w:color="auto"/>
                                                                                            <w:right w:val="none" w:sz="0" w:space="0" w:color="auto"/>
                                                                                          </w:divBdr>
                                                                                          <w:divsChild>
                                                                                            <w:div w:id="186068633">
                                                                                              <w:marLeft w:val="0"/>
                                                                                              <w:marRight w:val="0"/>
                                                                                              <w:marTop w:val="0"/>
                                                                                              <w:marBottom w:val="0"/>
                                                                                              <w:divBdr>
                                                                                                <w:top w:val="none" w:sz="0" w:space="0" w:color="auto"/>
                                                                                                <w:left w:val="none" w:sz="0" w:space="0" w:color="auto"/>
                                                                                                <w:bottom w:val="none" w:sz="0" w:space="0" w:color="auto"/>
                                                                                                <w:right w:val="none" w:sz="0" w:space="0" w:color="auto"/>
                                                                                              </w:divBdr>
                                                                                              <w:divsChild>
                                                                                                <w:div w:id="1246723855">
                                                                                                  <w:marLeft w:val="0"/>
                                                                                                  <w:marRight w:val="0"/>
                                                                                                  <w:marTop w:val="0"/>
                                                                                                  <w:marBottom w:val="0"/>
                                                                                                  <w:divBdr>
                                                                                                    <w:top w:val="none" w:sz="0" w:space="0" w:color="auto"/>
                                                                                                    <w:left w:val="none" w:sz="0" w:space="0" w:color="auto"/>
                                                                                                    <w:bottom w:val="none" w:sz="0" w:space="0" w:color="auto"/>
                                                                                                    <w:right w:val="none" w:sz="0" w:space="0" w:color="auto"/>
                                                                                                  </w:divBdr>
                                                                                                  <w:divsChild>
                                                                                                    <w:div w:id="1458134798">
                                                                                                      <w:marLeft w:val="0"/>
                                                                                                      <w:marRight w:val="0"/>
                                                                                                      <w:marTop w:val="0"/>
                                                                                                      <w:marBottom w:val="0"/>
                                                                                                      <w:divBdr>
                                                                                                        <w:top w:val="none" w:sz="0" w:space="0" w:color="auto"/>
                                                                                                        <w:left w:val="none" w:sz="0" w:space="0" w:color="auto"/>
                                                                                                        <w:bottom w:val="none" w:sz="0" w:space="0" w:color="auto"/>
                                                                                                        <w:right w:val="none" w:sz="0" w:space="0" w:color="auto"/>
                                                                                                      </w:divBdr>
                                                                                                      <w:divsChild>
                                                                                                        <w:div w:id="1459445372">
                                                                                                          <w:marLeft w:val="0"/>
                                                                                                          <w:marRight w:val="0"/>
                                                                                                          <w:marTop w:val="0"/>
                                                                                                          <w:marBottom w:val="0"/>
                                                                                                          <w:divBdr>
                                                                                                            <w:top w:val="none" w:sz="0" w:space="0" w:color="auto"/>
                                                                                                            <w:left w:val="none" w:sz="0" w:space="0" w:color="auto"/>
                                                                                                            <w:bottom w:val="none" w:sz="0" w:space="0" w:color="auto"/>
                                                                                                            <w:right w:val="none" w:sz="0" w:space="0" w:color="auto"/>
                                                                                                          </w:divBdr>
                                                                                                          <w:divsChild>
                                                                                                            <w:div w:id="1599680831">
                                                                                                              <w:marLeft w:val="0"/>
                                                                                                              <w:marRight w:val="0"/>
                                                                                                              <w:marTop w:val="0"/>
                                                                                                              <w:marBottom w:val="0"/>
                                                                                                              <w:divBdr>
                                                                                                                <w:top w:val="none" w:sz="0" w:space="0" w:color="auto"/>
                                                                                                                <w:left w:val="none" w:sz="0" w:space="0" w:color="auto"/>
                                                                                                                <w:bottom w:val="none" w:sz="0" w:space="0" w:color="auto"/>
                                                                                                                <w:right w:val="none" w:sz="0" w:space="0" w:color="auto"/>
                                                                                                              </w:divBdr>
                                                                                                              <w:divsChild>
                                                                                                                <w:div w:id="1383363227">
                                                                                                                  <w:marLeft w:val="0"/>
                                                                                                                  <w:marRight w:val="0"/>
                                                                                                                  <w:marTop w:val="0"/>
                                                                                                                  <w:marBottom w:val="0"/>
                                                                                                                  <w:divBdr>
                                                                                                                    <w:top w:val="none" w:sz="0" w:space="0" w:color="auto"/>
                                                                                                                    <w:left w:val="none" w:sz="0" w:space="0" w:color="auto"/>
                                                                                                                    <w:bottom w:val="none" w:sz="0" w:space="0" w:color="auto"/>
                                                                                                                    <w:right w:val="none" w:sz="0" w:space="0" w:color="auto"/>
                                                                                                                  </w:divBdr>
                                                                                                                  <w:divsChild>
                                                                                                                    <w:div w:id="1391152696">
                                                                                                                      <w:marLeft w:val="0"/>
                                                                                                                      <w:marRight w:val="0"/>
                                                                                                                      <w:marTop w:val="0"/>
                                                                                                                      <w:marBottom w:val="0"/>
                                                                                                                      <w:divBdr>
                                                                                                                        <w:top w:val="none" w:sz="0" w:space="0" w:color="auto"/>
                                                                                                                        <w:left w:val="none" w:sz="0" w:space="0" w:color="auto"/>
                                                                                                                        <w:bottom w:val="none" w:sz="0" w:space="0" w:color="auto"/>
                                                                                                                        <w:right w:val="none" w:sz="0" w:space="0" w:color="auto"/>
                                                                                                                      </w:divBdr>
                                                                                                                      <w:divsChild>
                                                                                                                        <w:div w:id="1213276107">
                                                                                                                          <w:marLeft w:val="0"/>
                                                                                                                          <w:marRight w:val="0"/>
                                                                                                                          <w:marTop w:val="0"/>
                                                                                                                          <w:marBottom w:val="0"/>
                                                                                                                          <w:divBdr>
                                                                                                                            <w:top w:val="none" w:sz="0" w:space="0" w:color="auto"/>
                                                                                                                            <w:left w:val="none" w:sz="0" w:space="0" w:color="auto"/>
                                                                                                                            <w:bottom w:val="none" w:sz="0" w:space="0" w:color="auto"/>
                                                                                                                            <w:right w:val="none" w:sz="0" w:space="0" w:color="auto"/>
                                                                                                                          </w:divBdr>
                                                                                                                          <w:divsChild>
                                                                                                                            <w:div w:id="2080133681">
                                                                                                                              <w:marLeft w:val="0"/>
                                                                                                                              <w:marRight w:val="0"/>
                                                                                                                              <w:marTop w:val="0"/>
                                                                                                                              <w:marBottom w:val="0"/>
                                                                                                                              <w:divBdr>
                                                                                                                                <w:top w:val="none" w:sz="0" w:space="0" w:color="auto"/>
                                                                                                                                <w:left w:val="none" w:sz="0" w:space="0" w:color="auto"/>
                                                                                                                                <w:bottom w:val="none" w:sz="0" w:space="0" w:color="auto"/>
                                                                                                                                <w:right w:val="none" w:sz="0" w:space="0" w:color="auto"/>
                                                                                                                              </w:divBdr>
                                                                                                                              <w:divsChild>
                                                                                                                                <w:div w:id="800341973">
                                                                                                                                  <w:marLeft w:val="0"/>
                                                                                                                                  <w:marRight w:val="0"/>
                                                                                                                                  <w:marTop w:val="0"/>
                                                                                                                                  <w:marBottom w:val="0"/>
                                                                                                                                  <w:divBdr>
                                                                                                                                    <w:top w:val="none" w:sz="0" w:space="0" w:color="auto"/>
                                                                                                                                    <w:left w:val="none" w:sz="0" w:space="0" w:color="auto"/>
                                                                                                                                    <w:bottom w:val="none" w:sz="0" w:space="0" w:color="auto"/>
                                                                                                                                    <w:right w:val="none" w:sz="0" w:space="0" w:color="auto"/>
                                                                                                                                  </w:divBdr>
                                                                                                                                  <w:divsChild>
                                                                                                                                    <w:div w:id="1835413348">
                                                                                                                                      <w:marLeft w:val="0"/>
                                                                                                                                      <w:marRight w:val="0"/>
                                                                                                                                      <w:marTop w:val="0"/>
                                                                                                                                      <w:marBottom w:val="0"/>
                                                                                                                                      <w:divBdr>
                                                                                                                                        <w:top w:val="none" w:sz="0" w:space="0" w:color="auto"/>
                                                                                                                                        <w:left w:val="none" w:sz="0" w:space="0" w:color="auto"/>
                                                                                                                                        <w:bottom w:val="none" w:sz="0" w:space="0" w:color="auto"/>
                                                                                                                                        <w:right w:val="none" w:sz="0" w:space="0" w:color="auto"/>
                                                                                                                                      </w:divBdr>
                                                                                                                                      <w:divsChild>
                                                                                                                                        <w:div w:id="1450129638">
                                                                                                                                          <w:marLeft w:val="0"/>
                                                                                                                                          <w:marRight w:val="0"/>
                                                                                                                                          <w:marTop w:val="0"/>
                                                                                                                                          <w:marBottom w:val="0"/>
                                                                                                                                          <w:divBdr>
                                                                                                                                            <w:top w:val="none" w:sz="0" w:space="0" w:color="auto"/>
                                                                                                                                            <w:left w:val="none" w:sz="0" w:space="0" w:color="auto"/>
                                                                                                                                            <w:bottom w:val="none" w:sz="0" w:space="0" w:color="auto"/>
                                                                                                                                            <w:right w:val="none" w:sz="0" w:space="0" w:color="auto"/>
                                                                                                                                          </w:divBdr>
                                                                                                                                          <w:divsChild>
                                                                                                                                            <w:div w:id="476922597">
                                                                                                                                              <w:marLeft w:val="0"/>
                                                                                                                                              <w:marRight w:val="0"/>
                                                                                                                                              <w:marTop w:val="0"/>
                                                                                                                                              <w:marBottom w:val="0"/>
                                                                                                                                              <w:divBdr>
                                                                                                                                                <w:top w:val="none" w:sz="0" w:space="0" w:color="auto"/>
                                                                                                                                                <w:left w:val="none" w:sz="0" w:space="0" w:color="auto"/>
                                                                                                                                                <w:bottom w:val="none" w:sz="0" w:space="0" w:color="auto"/>
                                                                                                                                                <w:right w:val="none" w:sz="0" w:space="0" w:color="auto"/>
                                                                                                                                              </w:divBdr>
                                                                                                                                              <w:divsChild>
                                                                                                                                                <w:div w:id="9701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5801263">
          <w:marLeft w:val="0"/>
          <w:marRight w:val="0"/>
          <w:marTop w:val="0"/>
          <w:marBottom w:val="0"/>
          <w:divBdr>
            <w:top w:val="none" w:sz="0" w:space="0" w:color="auto"/>
            <w:left w:val="none" w:sz="0" w:space="0" w:color="auto"/>
            <w:bottom w:val="none" w:sz="0" w:space="0" w:color="auto"/>
            <w:right w:val="none" w:sz="0" w:space="0" w:color="auto"/>
          </w:divBdr>
        </w:div>
      </w:divsChild>
    </w:div>
    <w:div w:id="1004287649">
      <w:bodyDiv w:val="1"/>
      <w:marLeft w:val="0"/>
      <w:marRight w:val="0"/>
      <w:marTop w:val="0"/>
      <w:marBottom w:val="0"/>
      <w:divBdr>
        <w:top w:val="none" w:sz="0" w:space="0" w:color="auto"/>
        <w:left w:val="none" w:sz="0" w:space="0" w:color="auto"/>
        <w:bottom w:val="none" w:sz="0" w:space="0" w:color="auto"/>
        <w:right w:val="none" w:sz="0" w:space="0" w:color="auto"/>
      </w:divBdr>
    </w:div>
    <w:div w:id="1220749681">
      <w:bodyDiv w:val="1"/>
      <w:marLeft w:val="0"/>
      <w:marRight w:val="0"/>
      <w:marTop w:val="0"/>
      <w:marBottom w:val="0"/>
      <w:divBdr>
        <w:top w:val="none" w:sz="0" w:space="0" w:color="auto"/>
        <w:left w:val="none" w:sz="0" w:space="0" w:color="auto"/>
        <w:bottom w:val="none" w:sz="0" w:space="0" w:color="auto"/>
        <w:right w:val="none" w:sz="0" w:space="0" w:color="auto"/>
      </w:divBdr>
    </w:div>
    <w:div w:id="1275751774">
      <w:bodyDiv w:val="1"/>
      <w:marLeft w:val="0"/>
      <w:marRight w:val="0"/>
      <w:marTop w:val="0"/>
      <w:marBottom w:val="0"/>
      <w:divBdr>
        <w:top w:val="none" w:sz="0" w:space="0" w:color="auto"/>
        <w:left w:val="none" w:sz="0" w:space="0" w:color="auto"/>
        <w:bottom w:val="none" w:sz="0" w:space="0" w:color="auto"/>
        <w:right w:val="none" w:sz="0" w:space="0" w:color="auto"/>
      </w:divBdr>
    </w:div>
    <w:div w:id="1489321933">
      <w:bodyDiv w:val="1"/>
      <w:marLeft w:val="0"/>
      <w:marRight w:val="0"/>
      <w:marTop w:val="0"/>
      <w:marBottom w:val="0"/>
      <w:divBdr>
        <w:top w:val="none" w:sz="0" w:space="0" w:color="auto"/>
        <w:left w:val="none" w:sz="0" w:space="0" w:color="auto"/>
        <w:bottom w:val="none" w:sz="0" w:space="0" w:color="auto"/>
        <w:right w:val="none" w:sz="0" w:space="0" w:color="auto"/>
      </w:divBdr>
    </w:div>
    <w:div w:id="1592543637">
      <w:bodyDiv w:val="1"/>
      <w:marLeft w:val="0"/>
      <w:marRight w:val="0"/>
      <w:marTop w:val="0"/>
      <w:marBottom w:val="0"/>
      <w:divBdr>
        <w:top w:val="none" w:sz="0" w:space="0" w:color="auto"/>
        <w:left w:val="none" w:sz="0" w:space="0" w:color="auto"/>
        <w:bottom w:val="none" w:sz="0" w:space="0" w:color="auto"/>
        <w:right w:val="none" w:sz="0" w:space="0" w:color="auto"/>
      </w:divBdr>
      <w:divsChild>
        <w:div w:id="1582910145">
          <w:marLeft w:val="0"/>
          <w:marRight w:val="0"/>
          <w:marTop w:val="0"/>
          <w:marBottom w:val="0"/>
          <w:divBdr>
            <w:top w:val="none" w:sz="0" w:space="0" w:color="auto"/>
            <w:left w:val="none" w:sz="0" w:space="0" w:color="auto"/>
            <w:bottom w:val="none" w:sz="0" w:space="0" w:color="auto"/>
            <w:right w:val="none" w:sz="0" w:space="0" w:color="auto"/>
          </w:divBdr>
        </w:div>
        <w:div w:id="1973753648">
          <w:marLeft w:val="0"/>
          <w:marRight w:val="0"/>
          <w:marTop w:val="0"/>
          <w:marBottom w:val="0"/>
          <w:divBdr>
            <w:top w:val="none" w:sz="0" w:space="0" w:color="auto"/>
            <w:left w:val="none" w:sz="0" w:space="0" w:color="auto"/>
            <w:bottom w:val="none" w:sz="0" w:space="0" w:color="auto"/>
            <w:right w:val="none" w:sz="0" w:space="0" w:color="auto"/>
          </w:divBdr>
          <w:divsChild>
            <w:div w:id="136995430">
              <w:marLeft w:val="0"/>
              <w:marRight w:val="0"/>
              <w:marTop w:val="0"/>
              <w:marBottom w:val="0"/>
              <w:divBdr>
                <w:top w:val="none" w:sz="0" w:space="0" w:color="auto"/>
                <w:left w:val="none" w:sz="0" w:space="0" w:color="auto"/>
                <w:bottom w:val="none" w:sz="0" w:space="0" w:color="auto"/>
                <w:right w:val="none" w:sz="0" w:space="0" w:color="auto"/>
              </w:divBdr>
              <w:divsChild>
                <w:div w:id="166991310">
                  <w:marLeft w:val="0"/>
                  <w:marRight w:val="0"/>
                  <w:marTop w:val="0"/>
                  <w:marBottom w:val="0"/>
                  <w:divBdr>
                    <w:top w:val="none" w:sz="0" w:space="0" w:color="auto"/>
                    <w:left w:val="none" w:sz="0" w:space="0" w:color="auto"/>
                    <w:bottom w:val="none" w:sz="0" w:space="0" w:color="auto"/>
                    <w:right w:val="none" w:sz="0" w:space="0" w:color="auto"/>
                  </w:divBdr>
                  <w:divsChild>
                    <w:div w:id="1148672804">
                      <w:marLeft w:val="0"/>
                      <w:marRight w:val="0"/>
                      <w:marTop w:val="0"/>
                      <w:marBottom w:val="0"/>
                      <w:divBdr>
                        <w:top w:val="none" w:sz="0" w:space="0" w:color="auto"/>
                        <w:left w:val="none" w:sz="0" w:space="0" w:color="auto"/>
                        <w:bottom w:val="none" w:sz="0" w:space="0" w:color="auto"/>
                        <w:right w:val="none" w:sz="0" w:space="0" w:color="auto"/>
                      </w:divBdr>
                      <w:divsChild>
                        <w:div w:id="1256090586">
                          <w:marLeft w:val="0"/>
                          <w:marRight w:val="0"/>
                          <w:marTop w:val="0"/>
                          <w:marBottom w:val="0"/>
                          <w:divBdr>
                            <w:top w:val="none" w:sz="0" w:space="0" w:color="auto"/>
                            <w:left w:val="none" w:sz="0" w:space="0" w:color="auto"/>
                            <w:bottom w:val="none" w:sz="0" w:space="0" w:color="auto"/>
                            <w:right w:val="none" w:sz="0" w:space="0" w:color="auto"/>
                          </w:divBdr>
                          <w:divsChild>
                            <w:div w:id="8335836">
                              <w:marLeft w:val="0"/>
                              <w:marRight w:val="0"/>
                              <w:marTop w:val="0"/>
                              <w:marBottom w:val="0"/>
                              <w:divBdr>
                                <w:top w:val="none" w:sz="0" w:space="0" w:color="auto"/>
                                <w:left w:val="none" w:sz="0" w:space="0" w:color="auto"/>
                                <w:bottom w:val="none" w:sz="0" w:space="0" w:color="auto"/>
                                <w:right w:val="none" w:sz="0" w:space="0" w:color="auto"/>
                              </w:divBdr>
                              <w:divsChild>
                                <w:div w:id="2142110884">
                                  <w:marLeft w:val="0"/>
                                  <w:marRight w:val="0"/>
                                  <w:marTop w:val="0"/>
                                  <w:marBottom w:val="0"/>
                                  <w:divBdr>
                                    <w:top w:val="none" w:sz="0" w:space="0" w:color="auto"/>
                                    <w:left w:val="none" w:sz="0" w:space="0" w:color="auto"/>
                                    <w:bottom w:val="none" w:sz="0" w:space="0" w:color="auto"/>
                                    <w:right w:val="none" w:sz="0" w:space="0" w:color="auto"/>
                                  </w:divBdr>
                                  <w:divsChild>
                                    <w:div w:id="111289403">
                                      <w:marLeft w:val="0"/>
                                      <w:marRight w:val="0"/>
                                      <w:marTop w:val="0"/>
                                      <w:marBottom w:val="0"/>
                                      <w:divBdr>
                                        <w:top w:val="none" w:sz="0" w:space="0" w:color="auto"/>
                                        <w:left w:val="none" w:sz="0" w:space="0" w:color="auto"/>
                                        <w:bottom w:val="none" w:sz="0" w:space="0" w:color="auto"/>
                                        <w:right w:val="none" w:sz="0" w:space="0" w:color="auto"/>
                                      </w:divBdr>
                                      <w:divsChild>
                                        <w:div w:id="1089159059">
                                          <w:marLeft w:val="0"/>
                                          <w:marRight w:val="0"/>
                                          <w:marTop w:val="0"/>
                                          <w:marBottom w:val="0"/>
                                          <w:divBdr>
                                            <w:top w:val="none" w:sz="0" w:space="0" w:color="auto"/>
                                            <w:left w:val="none" w:sz="0" w:space="0" w:color="auto"/>
                                            <w:bottom w:val="none" w:sz="0" w:space="0" w:color="auto"/>
                                            <w:right w:val="none" w:sz="0" w:space="0" w:color="auto"/>
                                          </w:divBdr>
                                          <w:divsChild>
                                            <w:div w:id="638534018">
                                              <w:marLeft w:val="0"/>
                                              <w:marRight w:val="0"/>
                                              <w:marTop w:val="0"/>
                                              <w:marBottom w:val="0"/>
                                              <w:divBdr>
                                                <w:top w:val="none" w:sz="0" w:space="0" w:color="auto"/>
                                                <w:left w:val="none" w:sz="0" w:space="0" w:color="auto"/>
                                                <w:bottom w:val="none" w:sz="0" w:space="0" w:color="auto"/>
                                                <w:right w:val="none" w:sz="0" w:space="0" w:color="auto"/>
                                              </w:divBdr>
                                              <w:divsChild>
                                                <w:div w:id="1734310144">
                                                  <w:marLeft w:val="0"/>
                                                  <w:marRight w:val="0"/>
                                                  <w:marTop w:val="0"/>
                                                  <w:marBottom w:val="0"/>
                                                  <w:divBdr>
                                                    <w:top w:val="none" w:sz="0" w:space="0" w:color="auto"/>
                                                    <w:left w:val="none" w:sz="0" w:space="0" w:color="auto"/>
                                                    <w:bottom w:val="none" w:sz="0" w:space="0" w:color="auto"/>
                                                    <w:right w:val="none" w:sz="0" w:space="0" w:color="auto"/>
                                                  </w:divBdr>
                                                  <w:divsChild>
                                                    <w:div w:id="560676721">
                                                      <w:marLeft w:val="0"/>
                                                      <w:marRight w:val="0"/>
                                                      <w:marTop w:val="0"/>
                                                      <w:marBottom w:val="0"/>
                                                      <w:divBdr>
                                                        <w:top w:val="none" w:sz="0" w:space="0" w:color="auto"/>
                                                        <w:left w:val="none" w:sz="0" w:space="0" w:color="auto"/>
                                                        <w:bottom w:val="none" w:sz="0" w:space="0" w:color="auto"/>
                                                        <w:right w:val="none" w:sz="0" w:space="0" w:color="auto"/>
                                                      </w:divBdr>
                                                      <w:divsChild>
                                                        <w:div w:id="476339648">
                                                          <w:marLeft w:val="0"/>
                                                          <w:marRight w:val="0"/>
                                                          <w:marTop w:val="0"/>
                                                          <w:marBottom w:val="0"/>
                                                          <w:divBdr>
                                                            <w:top w:val="none" w:sz="0" w:space="0" w:color="auto"/>
                                                            <w:left w:val="none" w:sz="0" w:space="0" w:color="auto"/>
                                                            <w:bottom w:val="none" w:sz="0" w:space="0" w:color="auto"/>
                                                            <w:right w:val="none" w:sz="0" w:space="0" w:color="auto"/>
                                                          </w:divBdr>
                                                          <w:divsChild>
                                                            <w:div w:id="501773334">
                                                              <w:marLeft w:val="0"/>
                                                              <w:marRight w:val="0"/>
                                                              <w:marTop w:val="0"/>
                                                              <w:marBottom w:val="0"/>
                                                              <w:divBdr>
                                                                <w:top w:val="none" w:sz="0" w:space="0" w:color="auto"/>
                                                                <w:left w:val="none" w:sz="0" w:space="0" w:color="auto"/>
                                                                <w:bottom w:val="none" w:sz="0" w:space="0" w:color="auto"/>
                                                                <w:right w:val="none" w:sz="0" w:space="0" w:color="auto"/>
                                                              </w:divBdr>
                                                              <w:divsChild>
                                                                <w:div w:id="1549873797">
                                                                  <w:marLeft w:val="0"/>
                                                                  <w:marRight w:val="0"/>
                                                                  <w:marTop w:val="0"/>
                                                                  <w:marBottom w:val="0"/>
                                                                  <w:divBdr>
                                                                    <w:top w:val="none" w:sz="0" w:space="0" w:color="auto"/>
                                                                    <w:left w:val="none" w:sz="0" w:space="0" w:color="auto"/>
                                                                    <w:bottom w:val="none" w:sz="0" w:space="0" w:color="auto"/>
                                                                    <w:right w:val="none" w:sz="0" w:space="0" w:color="auto"/>
                                                                  </w:divBdr>
                                                                  <w:divsChild>
                                                                    <w:div w:id="1908345242">
                                                                      <w:marLeft w:val="0"/>
                                                                      <w:marRight w:val="0"/>
                                                                      <w:marTop w:val="0"/>
                                                                      <w:marBottom w:val="0"/>
                                                                      <w:divBdr>
                                                                        <w:top w:val="none" w:sz="0" w:space="0" w:color="auto"/>
                                                                        <w:left w:val="none" w:sz="0" w:space="0" w:color="auto"/>
                                                                        <w:bottom w:val="none" w:sz="0" w:space="0" w:color="auto"/>
                                                                        <w:right w:val="none" w:sz="0" w:space="0" w:color="auto"/>
                                                                      </w:divBdr>
                                                                      <w:divsChild>
                                                                        <w:div w:id="1086920632">
                                                                          <w:marLeft w:val="0"/>
                                                                          <w:marRight w:val="0"/>
                                                                          <w:marTop w:val="0"/>
                                                                          <w:marBottom w:val="0"/>
                                                                          <w:divBdr>
                                                                            <w:top w:val="none" w:sz="0" w:space="0" w:color="auto"/>
                                                                            <w:left w:val="none" w:sz="0" w:space="0" w:color="auto"/>
                                                                            <w:bottom w:val="none" w:sz="0" w:space="0" w:color="auto"/>
                                                                            <w:right w:val="none" w:sz="0" w:space="0" w:color="auto"/>
                                                                          </w:divBdr>
                                                                          <w:divsChild>
                                                                            <w:div w:id="642390840">
                                                                              <w:marLeft w:val="0"/>
                                                                              <w:marRight w:val="0"/>
                                                                              <w:marTop w:val="0"/>
                                                                              <w:marBottom w:val="0"/>
                                                                              <w:divBdr>
                                                                                <w:top w:val="none" w:sz="0" w:space="0" w:color="auto"/>
                                                                                <w:left w:val="none" w:sz="0" w:space="0" w:color="auto"/>
                                                                                <w:bottom w:val="none" w:sz="0" w:space="0" w:color="auto"/>
                                                                                <w:right w:val="none" w:sz="0" w:space="0" w:color="auto"/>
                                                                              </w:divBdr>
                                                                              <w:divsChild>
                                                                                <w:div w:id="184577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8825058">
          <w:marLeft w:val="0"/>
          <w:marRight w:val="0"/>
          <w:marTop w:val="0"/>
          <w:marBottom w:val="0"/>
          <w:divBdr>
            <w:top w:val="none" w:sz="0" w:space="0" w:color="auto"/>
            <w:left w:val="none" w:sz="0" w:space="0" w:color="auto"/>
            <w:bottom w:val="none" w:sz="0" w:space="0" w:color="auto"/>
            <w:right w:val="none" w:sz="0" w:space="0" w:color="auto"/>
          </w:divBdr>
        </w:div>
        <w:div w:id="1066075096">
          <w:marLeft w:val="0"/>
          <w:marRight w:val="0"/>
          <w:marTop w:val="0"/>
          <w:marBottom w:val="0"/>
          <w:divBdr>
            <w:top w:val="none" w:sz="0" w:space="0" w:color="auto"/>
            <w:left w:val="none" w:sz="0" w:space="0" w:color="auto"/>
            <w:bottom w:val="none" w:sz="0" w:space="0" w:color="auto"/>
            <w:right w:val="none" w:sz="0" w:space="0" w:color="auto"/>
          </w:divBdr>
          <w:divsChild>
            <w:div w:id="1461806953">
              <w:marLeft w:val="0"/>
              <w:marRight w:val="0"/>
              <w:marTop w:val="0"/>
              <w:marBottom w:val="0"/>
              <w:divBdr>
                <w:top w:val="none" w:sz="0" w:space="0" w:color="auto"/>
                <w:left w:val="none" w:sz="0" w:space="0" w:color="auto"/>
                <w:bottom w:val="none" w:sz="0" w:space="0" w:color="auto"/>
                <w:right w:val="none" w:sz="0" w:space="0" w:color="auto"/>
              </w:divBdr>
              <w:divsChild>
                <w:div w:id="1857310411">
                  <w:marLeft w:val="0"/>
                  <w:marRight w:val="0"/>
                  <w:marTop w:val="0"/>
                  <w:marBottom w:val="0"/>
                  <w:divBdr>
                    <w:top w:val="none" w:sz="0" w:space="0" w:color="auto"/>
                    <w:left w:val="none" w:sz="0" w:space="0" w:color="auto"/>
                    <w:bottom w:val="none" w:sz="0" w:space="0" w:color="auto"/>
                    <w:right w:val="none" w:sz="0" w:space="0" w:color="auto"/>
                  </w:divBdr>
                  <w:divsChild>
                    <w:div w:id="1740715628">
                      <w:marLeft w:val="0"/>
                      <w:marRight w:val="0"/>
                      <w:marTop w:val="0"/>
                      <w:marBottom w:val="0"/>
                      <w:divBdr>
                        <w:top w:val="none" w:sz="0" w:space="0" w:color="auto"/>
                        <w:left w:val="none" w:sz="0" w:space="0" w:color="auto"/>
                        <w:bottom w:val="none" w:sz="0" w:space="0" w:color="auto"/>
                        <w:right w:val="none" w:sz="0" w:space="0" w:color="auto"/>
                      </w:divBdr>
                      <w:divsChild>
                        <w:div w:id="1043099955">
                          <w:marLeft w:val="0"/>
                          <w:marRight w:val="0"/>
                          <w:marTop w:val="0"/>
                          <w:marBottom w:val="0"/>
                          <w:divBdr>
                            <w:top w:val="none" w:sz="0" w:space="0" w:color="auto"/>
                            <w:left w:val="none" w:sz="0" w:space="0" w:color="auto"/>
                            <w:bottom w:val="none" w:sz="0" w:space="0" w:color="auto"/>
                            <w:right w:val="none" w:sz="0" w:space="0" w:color="auto"/>
                          </w:divBdr>
                          <w:divsChild>
                            <w:div w:id="1227716268">
                              <w:marLeft w:val="0"/>
                              <w:marRight w:val="0"/>
                              <w:marTop w:val="0"/>
                              <w:marBottom w:val="0"/>
                              <w:divBdr>
                                <w:top w:val="none" w:sz="0" w:space="0" w:color="auto"/>
                                <w:left w:val="none" w:sz="0" w:space="0" w:color="auto"/>
                                <w:bottom w:val="none" w:sz="0" w:space="0" w:color="auto"/>
                                <w:right w:val="none" w:sz="0" w:space="0" w:color="auto"/>
                              </w:divBdr>
                              <w:divsChild>
                                <w:div w:id="39595710">
                                  <w:marLeft w:val="0"/>
                                  <w:marRight w:val="0"/>
                                  <w:marTop w:val="0"/>
                                  <w:marBottom w:val="0"/>
                                  <w:divBdr>
                                    <w:top w:val="none" w:sz="0" w:space="0" w:color="auto"/>
                                    <w:left w:val="none" w:sz="0" w:space="0" w:color="auto"/>
                                    <w:bottom w:val="none" w:sz="0" w:space="0" w:color="auto"/>
                                    <w:right w:val="none" w:sz="0" w:space="0" w:color="auto"/>
                                  </w:divBdr>
                                  <w:divsChild>
                                    <w:div w:id="689989099">
                                      <w:marLeft w:val="0"/>
                                      <w:marRight w:val="0"/>
                                      <w:marTop w:val="0"/>
                                      <w:marBottom w:val="0"/>
                                      <w:divBdr>
                                        <w:top w:val="none" w:sz="0" w:space="0" w:color="auto"/>
                                        <w:left w:val="none" w:sz="0" w:space="0" w:color="auto"/>
                                        <w:bottom w:val="none" w:sz="0" w:space="0" w:color="auto"/>
                                        <w:right w:val="none" w:sz="0" w:space="0" w:color="auto"/>
                                      </w:divBdr>
                                      <w:divsChild>
                                        <w:div w:id="1133524530">
                                          <w:marLeft w:val="0"/>
                                          <w:marRight w:val="0"/>
                                          <w:marTop w:val="0"/>
                                          <w:marBottom w:val="0"/>
                                          <w:divBdr>
                                            <w:top w:val="none" w:sz="0" w:space="0" w:color="auto"/>
                                            <w:left w:val="none" w:sz="0" w:space="0" w:color="auto"/>
                                            <w:bottom w:val="none" w:sz="0" w:space="0" w:color="auto"/>
                                            <w:right w:val="none" w:sz="0" w:space="0" w:color="auto"/>
                                          </w:divBdr>
                                          <w:divsChild>
                                            <w:div w:id="1729569920">
                                              <w:marLeft w:val="0"/>
                                              <w:marRight w:val="0"/>
                                              <w:marTop w:val="0"/>
                                              <w:marBottom w:val="0"/>
                                              <w:divBdr>
                                                <w:top w:val="none" w:sz="0" w:space="0" w:color="auto"/>
                                                <w:left w:val="none" w:sz="0" w:space="0" w:color="auto"/>
                                                <w:bottom w:val="none" w:sz="0" w:space="0" w:color="auto"/>
                                                <w:right w:val="none" w:sz="0" w:space="0" w:color="auto"/>
                                              </w:divBdr>
                                              <w:divsChild>
                                                <w:div w:id="1192375005">
                                                  <w:marLeft w:val="0"/>
                                                  <w:marRight w:val="0"/>
                                                  <w:marTop w:val="0"/>
                                                  <w:marBottom w:val="0"/>
                                                  <w:divBdr>
                                                    <w:top w:val="none" w:sz="0" w:space="0" w:color="auto"/>
                                                    <w:left w:val="none" w:sz="0" w:space="0" w:color="auto"/>
                                                    <w:bottom w:val="none" w:sz="0" w:space="0" w:color="auto"/>
                                                    <w:right w:val="none" w:sz="0" w:space="0" w:color="auto"/>
                                                  </w:divBdr>
                                                  <w:divsChild>
                                                    <w:div w:id="1593123614">
                                                      <w:marLeft w:val="0"/>
                                                      <w:marRight w:val="0"/>
                                                      <w:marTop w:val="0"/>
                                                      <w:marBottom w:val="0"/>
                                                      <w:divBdr>
                                                        <w:top w:val="none" w:sz="0" w:space="0" w:color="auto"/>
                                                        <w:left w:val="none" w:sz="0" w:space="0" w:color="auto"/>
                                                        <w:bottom w:val="none" w:sz="0" w:space="0" w:color="auto"/>
                                                        <w:right w:val="none" w:sz="0" w:space="0" w:color="auto"/>
                                                      </w:divBdr>
                                                      <w:divsChild>
                                                        <w:div w:id="1012298035">
                                                          <w:marLeft w:val="0"/>
                                                          <w:marRight w:val="0"/>
                                                          <w:marTop w:val="0"/>
                                                          <w:marBottom w:val="0"/>
                                                          <w:divBdr>
                                                            <w:top w:val="none" w:sz="0" w:space="0" w:color="auto"/>
                                                            <w:left w:val="none" w:sz="0" w:space="0" w:color="auto"/>
                                                            <w:bottom w:val="none" w:sz="0" w:space="0" w:color="auto"/>
                                                            <w:right w:val="none" w:sz="0" w:space="0" w:color="auto"/>
                                                          </w:divBdr>
                                                          <w:divsChild>
                                                            <w:div w:id="113718220">
                                                              <w:marLeft w:val="0"/>
                                                              <w:marRight w:val="0"/>
                                                              <w:marTop w:val="0"/>
                                                              <w:marBottom w:val="0"/>
                                                              <w:divBdr>
                                                                <w:top w:val="none" w:sz="0" w:space="0" w:color="auto"/>
                                                                <w:left w:val="none" w:sz="0" w:space="0" w:color="auto"/>
                                                                <w:bottom w:val="none" w:sz="0" w:space="0" w:color="auto"/>
                                                                <w:right w:val="none" w:sz="0" w:space="0" w:color="auto"/>
                                                              </w:divBdr>
                                                              <w:divsChild>
                                                                <w:div w:id="1718317254">
                                                                  <w:marLeft w:val="0"/>
                                                                  <w:marRight w:val="0"/>
                                                                  <w:marTop w:val="0"/>
                                                                  <w:marBottom w:val="0"/>
                                                                  <w:divBdr>
                                                                    <w:top w:val="none" w:sz="0" w:space="0" w:color="auto"/>
                                                                    <w:left w:val="none" w:sz="0" w:space="0" w:color="auto"/>
                                                                    <w:bottom w:val="none" w:sz="0" w:space="0" w:color="auto"/>
                                                                    <w:right w:val="none" w:sz="0" w:space="0" w:color="auto"/>
                                                                  </w:divBdr>
                                                                  <w:divsChild>
                                                                    <w:div w:id="97720818">
                                                                      <w:marLeft w:val="0"/>
                                                                      <w:marRight w:val="0"/>
                                                                      <w:marTop w:val="0"/>
                                                                      <w:marBottom w:val="0"/>
                                                                      <w:divBdr>
                                                                        <w:top w:val="none" w:sz="0" w:space="0" w:color="auto"/>
                                                                        <w:left w:val="none" w:sz="0" w:space="0" w:color="auto"/>
                                                                        <w:bottom w:val="none" w:sz="0" w:space="0" w:color="auto"/>
                                                                        <w:right w:val="none" w:sz="0" w:space="0" w:color="auto"/>
                                                                      </w:divBdr>
                                                                      <w:divsChild>
                                                                        <w:div w:id="848717548">
                                                                          <w:marLeft w:val="0"/>
                                                                          <w:marRight w:val="0"/>
                                                                          <w:marTop w:val="0"/>
                                                                          <w:marBottom w:val="0"/>
                                                                          <w:divBdr>
                                                                            <w:top w:val="none" w:sz="0" w:space="0" w:color="auto"/>
                                                                            <w:left w:val="none" w:sz="0" w:space="0" w:color="auto"/>
                                                                            <w:bottom w:val="none" w:sz="0" w:space="0" w:color="auto"/>
                                                                            <w:right w:val="none" w:sz="0" w:space="0" w:color="auto"/>
                                                                          </w:divBdr>
                                                                          <w:divsChild>
                                                                            <w:div w:id="1515997347">
                                                                              <w:marLeft w:val="0"/>
                                                                              <w:marRight w:val="0"/>
                                                                              <w:marTop w:val="0"/>
                                                                              <w:marBottom w:val="0"/>
                                                                              <w:divBdr>
                                                                                <w:top w:val="none" w:sz="0" w:space="0" w:color="auto"/>
                                                                                <w:left w:val="none" w:sz="0" w:space="0" w:color="auto"/>
                                                                                <w:bottom w:val="none" w:sz="0" w:space="0" w:color="auto"/>
                                                                                <w:right w:val="none" w:sz="0" w:space="0" w:color="auto"/>
                                                                              </w:divBdr>
                                                                              <w:divsChild>
                                                                                <w:div w:id="1123113025">
                                                                                  <w:marLeft w:val="0"/>
                                                                                  <w:marRight w:val="0"/>
                                                                                  <w:marTop w:val="0"/>
                                                                                  <w:marBottom w:val="0"/>
                                                                                  <w:divBdr>
                                                                                    <w:top w:val="none" w:sz="0" w:space="0" w:color="auto"/>
                                                                                    <w:left w:val="none" w:sz="0" w:space="0" w:color="auto"/>
                                                                                    <w:bottom w:val="none" w:sz="0" w:space="0" w:color="auto"/>
                                                                                    <w:right w:val="none" w:sz="0" w:space="0" w:color="auto"/>
                                                                                  </w:divBdr>
                                                                                  <w:divsChild>
                                                                                    <w:div w:id="275799175">
                                                                                      <w:marLeft w:val="0"/>
                                                                                      <w:marRight w:val="0"/>
                                                                                      <w:marTop w:val="0"/>
                                                                                      <w:marBottom w:val="0"/>
                                                                                      <w:divBdr>
                                                                                        <w:top w:val="none" w:sz="0" w:space="0" w:color="auto"/>
                                                                                        <w:left w:val="none" w:sz="0" w:space="0" w:color="auto"/>
                                                                                        <w:bottom w:val="none" w:sz="0" w:space="0" w:color="auto"/>
                                                                                        <w:right w:val="none" w:sz="0" w:space="0" w:color="auto"/>
                                                                                      </w:divBdr>
                                                                                      <w:divsChild>
                                                                                        <w:div w:id="864563874">
                                                                                          <w:marLeft w:val="0"/>
                                                                                          <w:marRight w:val="0"/>
                                                                                          <w:marTop w:val="0"/>
                                                                                          <w:marBottom w:val="0"/>
                                                                                          <w:divBdr>
                                                                                            <w:top w:val="none" w:sz="0" w:space="0" w:color="auto"/>
                                                                                            <w:left w:val="none" w:sz="0" w:space="0" w:color="auto"/>
                                                                                            <w:bottom w:val="none" w:sz="0" w:space="0" w:color="auto"/>
                                                                                            <w:right w:val="none" w:sz="0" w:space="0" w:color="auto"/>
                                                                                          </w:divBdr>
                                                                                          <w:divsChild>
                                                                                            <w:div w:id="489447559">
                                                                                              <w:marLeft w:val="0"/>
                                                                                              <w:marRight w:val="0"/>
                                                                                              <w:marTop w:val="0"/>
                                                                                              <w:marBottom w:val="0"/>
                                                                                              <w:divBdr>
                                                                                                <w:top w:val="none" w:sz="0" w:space="0" w:color="auto"/>
                                                                                                <w:left w:val="none" w:sz="0" w:space="0" w:color="auto"/>
                                                                                                <w:bottom w:val="none" w:sz="0" w:space="0" w:color="auto"/>
                                                                                                <w:right w:val="none" w:sz="0" w:space="0" w:color="auto"/>
                                                                                              </w:divBdr>
                                                                                              <w:divsChild>
                                                                                                <w:div w:id="876159803">
                                                                                                  <w:marLeft w:val="0"/>
                                                                                                  <w:marRight w:val="0"/>
                                                                                                  <w:marTop w:val="0"/>
                                                                                                  <w:marBottom w:val="0"/>
                                                                                                  <w:divBdr>
                                                                                                    <w:top w:val="none" w:sz="0" w:space="0" w:color="auto"/>
                                                                                                    <w:left w:val="none" w:sz="0" w:space="0" w:color="auto"/>
                                                                                                    <w:bottom w:val="none" w:sz="0" w:space="0" w:color="auto"/>
                                                                                                    <w:right w:val="none" w:sz="0" w:space="0" w:color="auto"/>
                                                                                                  </w:divBdr>
                                                                                                  <w:divsChild>
                                                                                                    <w:div w:id="1528250150">
                                                                                                      <w:marLeft w:val="0"/>
                                                                                                      <w:marRight w:val="0"/>
                                                                                                      <w:marTop w:val="0"/>
                                                                                                      <w:marBottom w:val="0"/>
                                                                                                      <w:divBdr>
                                                                                                        <w:top w:val="none" w:sz="0" w:space="0" w:color="auto"/>
                                                                                                        <w:left w:val="none" w:sz="0" w:space="0" w:color="auto"/>
                                                                                                        <w:bottom w:val="none" w:sz="0" w:space="0" w:color="auto"/>
                                                                                                        <w:right w:val="none" w:sz="0" w:space="0" w:color="auto"/>
                                                                                                      </w:divBdr>
                                                                                                      <w:divsChild>
                                                                                                        <w:div w:id="239414521">
                                                                                                          <w:marLeft w:val="0"/>
                                                                                                          <w:marRight w:val="0"/>
                                                                                                          <w:marTop w:val="0"/>
                                                                                                          <w:marBottom w:val="0"/>
                                                                                                          <w:divBdr>
                                                                                                            <w:top w:val="none" w:sz="0" w:space="0" w:color="auto"/>
                                                                                                            <w:left w:val="none" w:sz="0" w:space="0" w:color="auto"/>
                                                                                                            <w:bottom w:val="none" w:sz="0" w:space="0" w:color="auto"/>
                                                                                                            <w:right w:val="none" w:sz="0" w:space="0" w:color="auto"/>
                                                                                                          </w:divBdr>
                                                                                                          <w:divsChild>
                                                                                                            <w:div w:id="990331939">
                                                                                                              <w:marLeft w:val="0"/>
                                                                                                              <w:marRight w:val="0"/>
                                                                                                              <w:marTop w:val="0"/>
                                                                                                              <w:marBottom w:val="0"/>
                                                                                                              <w:divBdr>
                                                                                                                <w:top w:val="none" w:sz="0" w:space="0" w:color="auto"/>
                                                                                                                <w:left w:val="none" w:sz="0" w:space="0" w:color="auto"/>
                                                                                                                <w:bottom w:val="none" w:sz="0" w:space="0" w:color="auto"/>
                                                                                                                <w:right w:val="none" w:sz="0" w:space="0" w:color="auto"/>
                                                                                                              </w:divBdr>
                                                                                                              <w:divsChild>
                                                                                                                <w:div w:id="365299590">
                                                                                                                  <w:marLeft w:val="0"/>
                                                                                                                  <w:marRight w:val="0"/>
                                                                                                                  <w:marTop w:val="0"/>
                                                                                                                  <w:marBottom w:val="0"/>
                                                                                                                  <w:divBdr>
                                                                                                                    <w:top w:val="none" w:sz="0" w:space="0" w:color="auto"/>
                                                                                                                    <w:left w:val="none" w:sz="0" w:space="0" w:color="auto"/>
                                                                                                                    <w:bottom w:val="none" w:sz="0" w:space="0" w:color="auto"/>
                                                                                                                    <w:right w:val="none" w:sz="0" w:space="0" w:color="auto"/>
                                                                                                                  </w:divBdr>
                                                                                                                  <w:divsChild>
                                                                                                                    <w:div w:id="250965310">
                                                                                                                      <w:marLeft w:val="0"/>
                                                                                                                      <w:marRight w:val="0"/>
                                                                                                                      <w:marTop w:val="0"/>
                                                                                                                      <w:marBottom w:val="0"/>
                                                                                                                      <w:divBdr>
                                                                                                                        <w:top w:val="none" w:sz="0" w:space="0" w:color="auto"/>
                                                                                                                        <w:left w:val="none" w:sz="0" w:space="0" w:color="auto"/>
                                                                                                                        <w:bottom w:val="none" w:sz="0" w:space="0" w:color="auto"/>
                                                                                                                        <w:right w:val="none" w:sz="0" w:space="0" w:color="auto"/>
                                                                                                                      </w:divBdr>
                                                                                                                      <w:divsChild>
                                                                                                                        <w:div w:id="826484148">
                                                                                                                          <w:marLeft w:val="0"/>
                                                                                                                          <w:marRight w:val="0"/>
                                                                                                                          <w:marTop w:val="0"/>
                                                                                                                          <w:marBottom w:val="0"/>
                                                                                                                          <w:divBdr>
                                                                                                                            <w:top w:val="none" w:sz="0" w:space="0" w:color="auto"/>
                                                                                                                            <w:left w:val="none" w:sz="0" w:space="0" w:color="auto"/>
                                                                                                                            <w:bottom w:val="none" w:sz="0" w:space="0" w:color="auto"/>
                                                                                                                            <w:right w:val="none" w:sz="0" w:space="0" w:color="auto"/>
                                                                                                                          </w:divBdr>
                                                                                                                          <w:divsChild>
                                                                                                                            <w:div w:id="1887834348">
                                                                                                                              <w:marLeft w:val="0"/>
                                                                                                                              <w:marRight w:val="0"/>
                                                                                                                              <w:marTop w:val="0"/>
                                                                                                                              <w:marBottom w:val="0"/>
                                                                                                                              <w:divBdr>
                                                                                                                                <w:top w:val="none" w:sz="0" w:space="0" w:color="auto"/>
                                                                                                                                <w:left w:val="none" w:sz="0" w:space="0" w:color="auto"/>
                                                                                                                                <w:bottom w:val="none" w:sz="0" w:space="0" w:color="auto"/>
                                                                                                                                <w:right w:val="none" w:sz="0" w:space="0" w:color="auto"/>
                                                                                                                              </w:divBdr>
                                                                                                                              <w:divsChild>
                                                                                                                                <w:div w:id="2075198594">
                                                                                                                                  <w:marLeft w:val="0"/>
                                                                                                                                  <w:marRight w:val="0"/>
                                                                                                                                  <w:marTop w:val="0"/>
                                                                                                                                  <w:marBottom w:val="0"/>
                                                                                                                                  <w:divBdr>
                                                                                                                                    <w:top w:val="none" w:sz="0" w:space="0" w:color="auto"/>
                                                                                                                                    <w:left w:val="none" w:sz="0" w:space="0" w:color="auto"/>
                                                                                                                                    <w:bottom w:val="none" w:sz="0" w:space="0" w:color="auto"/>
                                                                                                                                    <w:right w:val="none" w:sz="0" w:space="0" w:color="auto"/>
                                                                                                                                  </w:divBdr>
                                                                                                                                  <w:divsChild>
                                                                                                                                    <w:div w:id="1231036611">
                                                                                                                                      <w:marLeft w:val="0"/>
                                                                                                                                      <w:marRight w:val="0"/>
                                                                                                                                      <w:marTop w:val="0"/>
                                                                                                                                      <w:marBottom w:val="0"/>
                                                                                                                                      <w:divBdr>
                                                                                                                                        <w:top w:val="none" w:sz="0" w:space="0" w:color="auto"/>
                                                                                                                                        <w:left w:val="none" w:sz="0" w:space="0" w:color="auto"/>
                                                                                                                                        <w:bottom w:val="none" w:sz="0" w:space="0" w:color="auto"/>
                                                                                                                                        <w:right w:val="none" w:sz="0" w:space="0" w:color="auto"/>
                                                                                                                                      </w:divBdr>
                                                                                                                                      <w:divsChild>
                                                                                                                                        <w:div w:id="1344088399">
                                                                                                                                          <w:marLeft w:val="0"/>
                                                                                                                                          <w:marRight w:val="0"/>
                                                                                                                                          <w:marTop w:val="0"/>
                                                                                                                                          <w:marBottom w:val="0"/>
                                                                                                                                          <w:divBdr>
                                                                                                                                            <w:top w:val="none" w:sz="0" w:space="0" w:color="auto"/>
                                                                                                                                            <w:left w:val="none" w:sz="0" w:space="0" w:color="auto"/>
                                                                                                                                            <w:bottom w:val="none" w:sz="0" w:space="0" w:color="auto"/>
                                                                                                                                            <w:right w:val="none" w:sz="0" w:space="0" w:color="auto"/>
                                                                                                                                          </w:divBdr>
                                                                                                                                          <w:divsChild>
                                                                                                                                            <w:div w:id="111680129">
                                                                                                                                              <w:marLeft w:val="0"/>
                                                                                                                                              <w:marRight w:val="0"/>
                                                                                                                                              <w:marTop w:val="0"/>
                                                                                                                                              <w:marBottom w:val="0"/>
                                                                                                                                              <w:divBdr>
                                                                                                                                                <w:top w:val="none" w:sz="0" w:space="0" w:color="auto"/>
                                                                                                                                                <w:left w:val="none" w:sz="0" w:space="0" w:color="auto"/>
                                                                                                                                                <w:bottom w:val="none" w:sz="0" w:space="0" w:color="auto"/>
                                                                                                                                                <w:right w:val="none" w:sz="0" w:space="0" w:color="auto"/>
                                                                                                                                              </w:divBdr>
                                                                                                                                              <w:divsChild>
                                                                                                                                                <w:div w:id="3535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894701">
          <w:marLeft w:val="0"/>
          <w:marRight w:val="0"/>
          <w:marTop w:val="0"/>
          <w:marBottom w:val="0"/>
          <w:divBdr>
            <w:top w:val="none" w:sz="0" w:space="0" w:color="auto"/>
            <w:left w:val="none" w:sz="0" w:space="0" w:color="auto"/>
            <w:bottom w:val="none" w:sz="0" w:space="0" w:color="auto"/>
            <w:right w:val="none" w:sz="0" w:space="0" w:color="auto"/>
          </w:divBdr>
        </w:div>
      </w:divsChild>
    </w:div>
    <w:div w:id="1644232879">
      <w:bodyDiv w:val="1"/>
      <w:marLeft w:val="0"/>
      <w:marRight w:val="0"/>
      <w:marTop w:val="0"/>
      <w:marBottom w:val="0"/>
      <w:divBdr>
        <w:top w:val="none" w:sz="0" w:space="0" w:color="auto"/>
        <w:left w:val="none" w:sz="0" w:space="0" w:color="auto"/>
        <w:bottom w:val="none" w:sz="0" w:space="0" w:color="auto"/>
        <w:right w:val="none" w:sz="0" w:space="0" w:color="auto"/>
      </w:divBdr>
    </w:div>
    <w:div w:id="1655526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2.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hyperlink" Target="mailto:info@diabetiker-allianz.de" TargetMode="External"/><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728</Words>
  <Characters>5336</Characters>
  <Application>Microsoft Office Word</Application>
  <DocSecurity>0</DocSecurity>
  <Lines>107</Lines>
  <Paragraphs>47</Paragraphs>
  <ScaleCrop>false</ScaleCrop>
  <HeadingPairs>
    <vt:vector size="2" baseType="variant">
      <vt:variant>
        <vt:lpstr>Titel</vt:lpstr>
      </vt:variant>
      <vt:variant>
        <vt:i4>1</vt:i4>
      </vt:variant>
    </vt:vector>
  </HeadingPairs>
  <TitlesOfParts>
    <vt:vector size="1" baseType="lpstr">
      <vt:lpstr>DDH-M Briefvorlage</vt:lpstr>
    </vt:vector>
  </TitlesOfParts>
  <Manager/>
  <Company>Diabetikerbund</Company>
  <LinksUpToDate>false</LinksUpToDate>
  <CharactersWithSpaces>6043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DDH-M Briefvorlage</dc:title>
  <dc:subject/>
  <dc:creator>Kathrin Sucker</dc:creator>
  <cp:keywords/>
  <dc:description/>
  <cp:lastModifiedBy>elke spaeth</cp:lastModifiedBy>
  <cp:revision>4</cp:revision>
  <cp:lastPrinted>2021-09-03T13:20:00Z</cp:lastPrinted>
  <dcterms:created xsi:type="dcterms:W3CDTF">2021-09-03T14:43:00Z</dcterms:created>
  <dcterms:modified xsi:type="dcterms:W3CDTF">2021-09-04T10:14:00Z</dcterms:modified>
  <cp:category/>
</cp:coreProperties>
</file>